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648" w:rsidRDefault="00783648" w:rsidP="00783648">
      <w:pPr>
        <w:pStyle w:val="Bezriadkovania"/>
        <w:shd w:val="clear" w:color="auto" w:fill="D9D9D9" w:themeFill="background1" w:themeFillShade="D9"/>
        <w:rPr>
          <w:b/>
          <w:bCs/>
          <w:sz w:val="22"/>
          <w:szCs w:val="22"/>
        </w:rPr>
      </w:pPr>
      <w:r>
        <w:rPr>
          <w:rStyle w:val="Nadpis1Char"/>
        </w:rPr>
        <w:t xml:space="preserve">Rímskokatolícka cirkev,  farnosť </w:t>
      </w:r>
      <w:proofErr w:type="spellStart"/>
      <w:r>
        <w:rPr>
          <w:rStyle w:val="Nadpis1Char"/>
        </w:rPr>
        <w:t>motešice</w:t>
      </w:r>
      <w:proofErr w:type="spellEnd"/>
      <w:r>
        <w:rPr>
          <w:rStyle w:val="Nadpis1Char"/>
        </w:rPr>
        <w:t xml:space="preserve">  913 26  </w:t>
      </w:r>
      <w:r>
        <w:rPr>
          <w:rStyle w:val="Nadpis1Char"/>
          <w:b w:val="0"/>
        </w:rPr>
        <w:t>Motešice</w:t>
      </w:r>
      <w:r>
        <w:rPr>
          <w:b/>
          <w:color w:val="000000" w:themeColor="text1"/>
          <w:shd w:val="clear" w:color="auto" w:fill="D9D9D9" w:themeFill="background1" w:themeFillShade="D9"/>
        </w:rPr>
        <w:t xml:space="preserve"> 27</w:t>
      </w:r>
      <w:r>
        <w:rPr>
          <w:b/>
          <w:bCs/>
          <w:sz w:val="22"/>
          <w:szCs w:val="22"/>
        </w:rPr>
        <w:t xml:space="preserve"> </w:t>
      </w:r>
    </w:p>
    <w:p w:rsidR="00783648" w:rsidRDefault="00783648" w:rsidP="00783648">
      <w:pPr>
        <w:pStyle w:val="Bezriadkovania"/>
        <w:shd w:val="clear" w:color="auto" w:fill="D9D9D9" w:themeFill="background1" w:themeFillShade="D9"/>
        <w:rPr>
          <w:b/>
        </w:rPr>
      </w:pPr>
      <w:r>
        <w:rPr>
          <w:b/>
          <w:bCs/>
          <w:sz w:val="22"/>
          <w:szCs w:val="22"/>
        </w:rPr>
        <w:t xml:space="preserve">tel. číslo </w:t>
      </w:r>
      <w:r>
        <w:rPr>
          <w:b/>
          <w:bCs/>
          <w:sz w:val="22"/>
          <w:szCs w:val="22"/>
          <w:shd w:val="clear" w:color="auto" w:fill="D9D9D9" w:themeFill="background1" w:themeFillShade="D9"/>
        </w:rPr>
        <w:t>:</w:t>
      </w:r>
      <w:r>
        <w:rPr>
          <w:b/>
          <w:bCs/>
          <w:sz w:val="22"/>
          <w:szCs w:val="22"/>
          <w:shd w:val="clear" w:color="auto" w:fill="F2F2F2" w:themeFill="background1" w:themeFillShade="F2"/>
        </w:rPr>
        <w:t xml:space="preserve"> </w:t>
      </w:r>
      <w:r>
        <w:rPr>
          <w:b/>
          <w:shd w:val="clear" w:color="auto" w:fill="D9D9D9" w:themeFill="background1" w:themeFillShade="D9"/>
        </w:rPr>
        <w:t>421 32 659 42 45</w:t>
      </w:r>
      <w:r>
        <w:rPr>
          <w:b/>
          <w:color w:val="444444"/>
          <w:shd w:val="clear" w:color="auto" w:fill="D9D9D9" w:themeFill="background1" w:themeFillShade="D9"/>
        </w:rPr>
        <w:t xml:space="preserve">   </w:t>
      </w:r>
      <w:r>
        <w:rPr>
          <w:b/>
          <w:bCs/>
          <w:sz w:val="22"/>
          <w:szCs w:val="22"/>
        </w:rPr>
        <w:t>mobil farár:</w:t>
      </w:r>
      <w:r>
        <w:rPr>
          <w:b/>
          <w:sz w:val="22"/>
          <w:szCs w:val="22"/>
        </w:rPr>
        <w:t xml:space="preserve">  0902 157 451   </w:t>
      </w:r>
      <w:r>
        <w:rPr>
          <w:b/>
          <w:bCs/>
        </w:rPr>
        <w:t>Email:</w:t>
      </w:r>
      <w:r>
        <w:rPr>
          <w:b/>
        </w:rPr>
        <w:t xml:space="preserve"> </w:t>
      </w:r>
      <w:hyperlink r:id="rId4" w:history="1">
        <w:r>
          <w:rPr>
            <w:rStyle w:val="Hypertextovprepojenie"/>
            <w:b/>
          </w:rPr>
          <w:t>mirokukla@gmail.com</w:t>
        </w:r>
      </w:hyperlink>
      <w:r>
        <w:rPr>
          <w:color w:val="0070C0"/>
        </w:rPr>
        <w:t>,</w:t>
      </w:r>
      <w:r>
        <w:t xml:space="preserve"> </w:t>
      </w:r>
      <w:hyperlink r:id="rId5" w:history="1">
        <w:r>
          <w:rPr>
            <w:rStyle w:val="Hypertextovprepojenie"/>
            <w:rFonts w:ascii="Lato" w:hAnsi="Lato"/>
            <w:b/>
            <w:color w:val="0070C0"/>
            <w:sz w:val="23"/>
            <w:szCs w:val="23"/>
            <w:bdr w:val="none" w:sz="0" w:space="0" w:color="auto" w:frame="1"/>
            <w:shd w:val="clear" w:color="auto" w:fill="D9D9D9" w:themeFill="background1" w:themeFillShade="D9"/>
          </w:rPr>
          <w:t>motesice@nrb.sk</w:t>
        </w:r>
      </w:hyperlink>
    </w:p>
    <w:p w:rsidR="00783648" w:rsidRDefault="00783648" w:rsidP="00783648">
      <w:pPr>
        <w:pStyle w:val="Bezriadkovania"/>
        <w:shd w:val="clear" w:color="auto" w:fill="D9D9D9" w:themeFill="background1" w:themeFillShade="D9"/>
        <w:rPr>
          <w:b/>
        </w:rPr>
      </w:pPr>
      <w:r>
        <w:rPr>
          <w:b/>
          <w:bCs/>
        </w:rPr>
        <w:t>web stránka</w:t>
      </w:r>
      <w:r>
        <w:rPr>
          <w:b/>
        </w:rPr>
        <w:t xml:space="preserve"> :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u w:val="single"/>
        </w:rPr>
        <w:t>www.motesice.nrb.sk</w:t>
      </w:r>
      <w:proofErr w:type="spellEnd"/>
    </w:p>
    <w:p w:rsidR="00783648" w:rsidRDefault="00783648" w:rsidP="00783648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</w:p>
    <w:p w:rsidR="00783648" w:rsidRDefault="00783648" w:rsidP="00783648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  <w:u w:val="single"/>
        </w:rPr>
        <w:t>Farské oznamy</w:t>
      </w:r>
    </w:p>
    <w:p w:rsidR="00783648" w:rsidRDefault="00783648" w:rsidP="00783648">
      <w:pPr>
        <w:rPr>
          <w:b/>
          <w:sz w:val="40"/>
          <w:szCs w:val="40"/>
          <w:u w:val="single"/>
        </w:rPr>
      </w:pPr>
      <w:r>
        <w:rPr>
          <w:b/>
          <w:caps/>
          <w:sz w:val="28"/>
          <w:szCs w:val="28"/>
        </w:rPr>
        <w:t xml:space="preserve">                                     </w:t>
      </w:r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tab/>
        <w:t>2</w:t>
      </w:r>
      <w:r w:rsidR="004C71BA">
        <w:rPr>
          <w:b/>
          <w:caps/>
          <w:sz w:val="28"/>
          <w:szCs w:val="28"/>
        </w:rPr>
        <w:t>9</w:t>
      </w:r>
      <w:r>
        <w:rPr>
          <w:b/>
          <w:caps/>
          <w:sz w:val="28"/>
          <w:szCs w:val="28"/>
        </w:rPr>
        <w:t xml:space="preserve">. nedeľa. b </w:t>
      </w:r>
    </w:p>
    <w:p w:rsidR="00783648" w:rsidRDefault="00783648" w:rsidP="00783648">
      <w:pPr>
        <w:rPr>
          <w:b/>
          <w:caps/>
        </w:rPr>
      </w:pPr>
    </w:p>
    <w:p w:rsidR="00783648" w:rsidRDefault="00783648" w:rsidP="00783648">
      <w:pPr>
        <w:rPr>
          <w:b/>
          <w:caps/>
        </w:rPr>
      </w:pPr>
      <w:r>
        <w:rPr>
          <w:b/>
          <w:caps/>
        </w:rPr>
        <w:t xml:space="preserve">Liturgický kalendár: </w:t>
      </w:r>
    </w:p>
    <w:p w:rsidR="00783648" w:rsidRPr="00783648" w:rsidRDefault="00783648" w:rsidP="00783648">
      <w:pPr>
        <w:rPr>
          <w:b/>
        </w:rPr>
      </w:pPr>
      <w:r>
        <w:t xml:space="preserve">Nedeľa : </w:t>
      </w:r>
      <w:r w:rsidR="000B7454">
        <w:t>30</w:t>
      </w:r>
      <w:r>
        <w:t xml:space="preserve">.  Nedeľa B </w:t>
      </w:r>
    </w:p>
    <w:p w:rsidR="00783648" w:rsidRDefault="00783648" w:rsidP="00783648">
      <w:pPr>
        <w:rPr>
          <w:caps/>
        </w:rPr>
      </w:pPr>
    </w:p>
    <w:p w:rsidR="00783648" w:rsidRDefault="00783648" w:rsidP="00783648">
      <w:pPr>
        <w:rPr>
          <w:b/>
          <w:sz w:val="26"/>
          <w:szCs w:val="26"/>
        </w:rPr>
      </w:pPr>
      <w:r>
        <w:rPr>
          <w:b/>
          <w:caps/>
          <w:sz w:val="26"/>
          <w:szCs w:val="26"/>
        </w:rPr>
        <w:t>Sväté omše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59"/>
        <w:gridCol w:w="1373"/>
        <w:gridCol w:w="1319"/>
        <w:gridCol w:w="1231"/>
        <w:gridCol w:w="1121"/>
        <w:gridCol w:w="1261"/>
        <w:gridCol w:w="1270"/>
        <w:gridCol w:w="1394"/>
      </w:tblGrid>
      <w:tr w:rsidR="00783648" w:rsidTr="00783648">
        <w:trPr>
          <w:trHeight w:val="86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648" w:rsidRDefault="00783648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783648" w:rsidRDefault="00783648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3648" w:rsidRDefault="0078364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783648" w:rsidRDefault="00783648" w:rsidP="004C71B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4C71BA">
              <w:rPr>
                <w:b/>
                <w:sz w:val="26"/>
                <w:szCs w:val="26"/>
              </w:rPr>
              <w:t>9</w:t>
            </w:r>
            <w:r>
              <w:rPr>
                <w:b/>
                <w:sz w:val="26"/>
                <w:szCs w:val="26"/>
              </w:rPr>
              <w:t>.10.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3648" w:rsidRDefault="0078364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783648" w:rsidRDefault="004C71B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  <w:r w:rsidR="00783648">
              <w:rPr>
                <w:b/>
                <w:sz w:val="26"/>
                <w:szCs w:val="26"/>
              </w:rPr>
              <w:t>.10.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3648" w:rsidRDefault="0078364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783648" w:rsidRDefault="004C71B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</w:t>
            </w:r>
            <w:r w:rsidR="00783648">
              <w:rPr>
                <w:b/>
                <w:sz w:val="26"/>
                <w:szCs w:val="26"/>
              </w:rPr>
              <w:t>.10.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3648" w:rsidRDefault="0078364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783648" w:rsidRDefault="004C71B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</w:t>
            </w:r>
            <w:r w:rsidR="00783648">
              <w:rPr>
                <w:b/>
                <w:sz w:val="26"/>
                <w:szCs w:val="26"/>
              </w:rPr>
              <w:t>.10.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3648" w:rsidRDefault="0078364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783648" w:rsidRDefault="004C71B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</w:t>
            </w:r>
            <w:r w:rsidR="00783648">
              <w:rPr>
                <w:b/>
                <w:sz w:val="26"/>
                <w:szCs w:val="26"/>
              </w:rPr>
              <w:t>.10.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3648" w:rsidRDefault="0078364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783648" w:rsidRDefault="004C71B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</w:t>
            </w:r>
            <w:r w:rsidR="00783648">
              <w:rPr>
                <w:b/>
                <w:sz w:val="26"/>
                <w:szCs w:val="26"/>
              </w:rPr>
              <w:t>.10.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3648" w:rsidRDefault="0078364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783648" w:rsidRDefault="004C71B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</w:t>
            </w:r>
            <w:r w:rsidR="00783648">
              <w:rPr>
                <w:b/>
                <w:sz w:val="26"/>
                <w:szCs w:val="26"/>
              </w:rPr>
              <w:t>.10.</w:t>
            </w:r>
          </w:p>
        </w:tc>
      </w:tr>
      <w:tr w:rsidR="00783648" w:rsidTr="00783648">
        <w:trPr>
          <w:trHeight w:val="83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3648" w:rsidRDefault="0078364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783648" w:rsidRDefault="0078364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648" w:rsidRDefault="00783648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648" w:rsidRDefault="0078364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648" w:rsidRDefault="00783648" w:rsidP="0078364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18.00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648" w:rsidRDefault="0078364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648" w:rsidRDefault="0078364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648" w:rsidRDefault="00783648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3648" w:rsidRDefault="0078364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10.30</w:t>
            </w:r>
          </w:p>
        </w:tc>
      </w:tr>
      <w:tr w:rsidR="00783648" w:rsidTr="00783648">
        <w:trPr>
          <w:trHeight w:val="70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3648" w:rsidRDefault="0078364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783648" w:rsidRDefault="0078364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648" w:rsidRDefault="00783648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asciiTheme="minorHAnsi" w:eastAsiaTheme="minorEastAsia" w:hAnsiTheme="minorHAnsi"/>
                <w:b/>
                <w:sz w:val="26"/>
                <w:szCs w:val="26"/>
                <w:lang w:eastAsia="sk-SK"/>
              </w:rPr>
              <w:t xml:space="preserve"> 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648" w:rsidRDefault="00783648">
            <w:pPr>
              <w:spacing w:line="276" w:lineRule="auto"/>
              <w:rPr>
                <w:rFonts w:asciiTheme="minorHAnsi" w:eastAsiaTheme="minorEastAsia" w:hAnsiTheme="minorHAnsi"/>
                <w:sz w:val="26"/>
                <w:szCs w:val="26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648" w:rsidRDefault="00783648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648" w:rsidRDefault="00783648">
            <w:pPr>
              <w:spacing w:line="276" w:lineRule="auto"/>
              <w:rPr>
                <w:rFonts w:eastAsiaTheme="minorEastAsia"/>
                <w:b/>
                <w:sz w:val="26"/>
                <w:szCs w:val="26"/>
                <w:highlight w:val="lightGray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648" w:rsidRDefault="0078364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  <w:p w:rsidR="00783648" w:rsidRDefault="00783648" w:rsidP="0078364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18.00</w:t>
            </w:r>
          </w:p>
          <w:p w:rsidR="00A93C96" w:rsidRDefault="00A93C96" w:rsidP="0078364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adorácia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648" w:rsidRDefault="00783648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3648" w:rsidRDefault="0078364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9.15</w:t>
            </w:r>
          </w:p>
        </w:tc>
      </w:tr>
      <w:tr w:rsidR="00783648" w:rsidTr="00783648">
        <w:trPr>
          <w:trHeight w:val="8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3648" w:rsidRDefault="0078364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648" w:rsidRDefault="00783648" w:rsidP="00783648">
            <w:pPr>
              <w:spacing w:line="276" w:lineRule="auto"/>
              <w:rPr>
                <w:rFonts w:asciiTheme="minorHAnsi" w:eastAsiaTheme="minorEastAsia" w:hAnsiTheme="minorHAnsi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18.00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648" w:rsidRPr="00783648" w:rsidRDefault="00783648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 w:rsidRPr="00783648">
              <w:rPr>
                <w:rFonts w:eastAsiaTheme="minorEastAsia"/>
                <w:b/>
                <w:sz w:val="26"/>
                <w:szCs w:val="26"/>
                <w:lang w:eastAsia="sk-SK"/>
              </w:rPr>
              <w:t>18.00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648" w:rsidRPr="00783648" w:rsidRDefault="00783648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  <w:r w:rsidRPr="00783648">
              <w:rPr>
                <w:rFonts w:eastAsiaTheme="minorEastAsia"/>
                <w:b/>
                <w:sz w:val="26"/>
                <w:szCs w:val="26"/>
                <w:lang w:eastAsia="sk-SK"/>
              </w:rPr>
              <w:t>18.00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648" w:rsidRDefault="00783648" w:rsidP="0078364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7.30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648" w:rsidRDefault="00783648">
            <w:pPr>
              <w:spacing w:line="276" w:lineRule="auto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 18.00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648" w:rsidRDefault="00783648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7.30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3648" w:rsidRDefault="0078364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8.00</w:t>
            </w:r>
          </w:p>
        </w:tc>
      </w:tr>
      <w:tr w:rsidR="00783648" w:rsidTr="00783648">
        <w:trPr>
          <w:trHeight w:val="62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3648" w:rsidRDefault="0078364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648" w:rsidRDefault="00783648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648" w:rsidRDefault="00783648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  <w:p w:rsidR="00783648" w:rsidRDefault="00783648" w:rsidP="00783648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18.00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648" w:rsidRDefault="00783648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648" w:rsidRDefault="00783648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648" w:rsidRDefault="00783648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648" w:rsidRPr="00783648" w:rsidRDefault="00783648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 w:rsidRPr="00783648">
              <w:rPr>
                <w:rFonts w:eastAsiaTheme="minorEastAsia"/>
                <w:b/>
                <w:sz w:val="26"/>
                <w:szCs w:val="26"/>
                <w:lang w:eastAsia="sk-SK"/>
              </w:rPr>
              <w:t>18.00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3648" w:rsidRDefault="00783648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11.45</w:t>
            </w:r>
          </w:p>
        </w:tc>
      </w:tr>
      <w:tr w:rsidR="00783648" w:rsidTr="00783648">
        <w:trPr>
          <w:trHeight w:val="596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3648" w:rsidRDefault="0078364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648" w:rsidRDefault="00783648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648" w:rsidRDefault="00783648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648" w:rsidRDefault="00783648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648" w:rsidRDefault="00783648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648" w:rsidRDefault="00783648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648" w:rsidRDefault="00783648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3648" w:rsidRDefault="00783648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</w:tr>
      <w:tr w:rsidR="00783648" w:rsidTr="00783648">
        <w:trPr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783648" w:rsidRDefault="00783648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eastAsia="sk-SK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648" w:rsidRDefault="00783648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648" w:rsidRDefault="00783648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648" w:rsidRDefault="00783648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648" w:rsidRDefault="00783648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648" w:rsidRDefault="00783648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648" w:rsidRDefault="00783648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648" w:rsidRDefault="00783648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eastAsia="sk-SK"/>
              </w:rPr>
            </w:pPr>
          </w:p>
        </w:tc>
      </w:tr>
    </w:tbl>
    <w:p w:rsidR="00783648" w:rsidRDefault="00783648" w:rsidP="00783648"/>
    <w:p w:rsidR="00783648" w:rsidRDefault="004C71BA" w:rsidP="00783648">
      <w:r>
        <w:t xml:space="preserve">Dnes </w:t>
      </w:r>
      <w:r w:rsidR="00783648">
        <w:t xml:space="preserve"> je celoslovenská zbierka na misie. Všetkých dobrodincov nech Pán požehnáva. </w:t>
      </w:r>
    </w:p>
    <w:p w:rsidR="00783648" w:rsidRDefault="00783648" w:rsidP="00783648"/>
    <w:p w:rsidR="00783648" w:rsidRDefault="00783648" w:rsidP="00783648">
      <w:r>
        <w:t xml:space="preserve">Tento rok na sväté omše už neberiem, sú zapísané až do 6- januára 2016. Na ďalší rok zažnem zapisovať od novembra. </w:t>
      </w:r>
    </w:p>
    <w:p w:rsidR="004C71BA" w:rsidRDefault="004C71BA" w:rsidP="00783648"/>
    <w:p w:rsidR="00783648" w:rsidRDefault="004C71BA" w:rsidP="00783648">
      <w:r>
        <w:t xml:space="preserve">Tento týždeň budú v Neporadzi sväté omše každý deň. </w:t>
      </w:r>
      <w:proofErr w:type="spellStart"/>
      <w:r>
        <w:t>Vdp</w:t>
      </w:r>
      <w:proofErr w:type="spellEnd"/>
      <w:r>
        <w:t xml:space="preserve">. Jaroslav </w:t>
      </w:r>
      <w:proofErr w:type="spellStart"/>
      <w:r>
        <w:t>Ondráš</w:t>
      </w:r>
      <w:proofErr w:type="spellEnd"/>
      <w:r>
        <w:t xml:space="preserve"> bude mať sväté omše, bude na dovolenke u otca. </w:t>
      </w:r>
    </w:p>
    <w:p w:rsidR="00A93C96" w:rsidRDefault="00A93C96" w:rsidP="00783648"/>
    <w:p w:rsidR="00A93C96" w:rsidRDefault="00A93C96" w:rsidP="00783648">
      <w:r>
        <w:t xml:space="preserve">Pozývam na celo farská adoráciu do Horných Motešíc. Modlíme sa za rôzne potreby našich farníkov: za uzdravenie, oslobodenie a požehnanie rodín. Možnosť dať prosbu za ktorú sa osobitne modlíme. </w:t>
      </w:r>
    </w:p>
    <w:p w:rsidR="004C71BA" w:rsidRDefault="004C71BA" w:rsidP="00783648"/>
    <w:p w:rsidR="00783648" w:rsidRDefault="00783648" w:rsidP="00783648">
      <w:pPr>
        <w:rPr>
          <w:b/>
          <w:sz w:val="26"/>
          <w:szCs w:val="26"/>
        </w:rPr>
      </w:pPr>
      <w:r>
        <w:t xml:space="preserve">Máme novú internetovú stránku, ktorá sa ešte stále buduje : </w:t>
      </w:r>
      <w:hyperlink r:id="rId6" w:history="1">
        <w:r>
          <w:rPr>
            <w:rStyle w:val="Hypertextovprepojenie"/>
            <w:b/>
            <w:sz w:val="26"/>
            <w:szCs w:val="26"/>
          </w:rPr>
          <w:t>www.motesice.nrb.sk</w:t>
        </w:r>
      </w:hyperlink>
      <w:r>
        <w:rPr>
          <w:b/>
          <w:sz w:val="26"/>
          <w:szCs w:val="26"/>
        </w:rPr>
        <w:t xml:space="preserve">. </w:t>
      </w:r>
    </w:p>
    <w:p w:rsidR="00CB08F1" w:rsidRDefault="00CB08F1" w:rsidP="00783648">
      <w:pPr>
        <w:rPr>
          <w:b/>
          <w:sz w:val="26"/>
          <w:szCs w:val="26"/>
        </w:rPr>
      </w:pPr>
    </w:p>
    <w:p w:rsidR="00CB08F1" w:rsidRDefault="00CB08F1" w:rsidP="00783648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V noci z 24. Októbra na 25. Októbra </w:t>
      </w:r>
      <w:r w:rsidR="00BF0538">
        <w:rPr>
          <w:b/>
          <w:sz w:val="26"/>
          <w:szCs w:val="26"/>
        </w:rPr>
        <w:t xml:space="preserve">sa mení čas. O 03. hod letného času posúvame hodiny na 02. hod stredoeurópskeho času. </w:t>
      </w:r>
    </w:p>
    <w:p w:rsidR="00783648" w:rsidRDefault="00783648" w:rsidP="00783648">
      <w:pPr>
        <w:rPr>
          <w:b/>
          <w:sz w:val="26"/>
          <w:szCs w:val="26"/>
        </w:rPr>
      </w:pPr>
    </w:p>
    <w:p w:rsidR="00783648" w:rsidRDefault="00783648" w:rsidP="00783648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783648" w:rsidRDefault="00783648" w:rsidP="00783648">
      <w:pPr>
        <w:ind w:left="3540"/>
        <w:rPr>
          <w:rFonts w:ascii="Palatino" w:hAnsi="Palatino"/>
          <w:b/>
          <w:caps/>
          <w:sz w:val="40"/>
          <w:szCs w:val="40"/>
          <w:u w:val="single"/>
        </w:rPr>
      </w:pPr>
    </w:p>
    <w:p w:rsidR="000B7454" w:rsidRDefault="000B7454" w:rsidP="00BF0538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475D1A" w:rsidRDefault="00475D1A" w:rsidP="00BF0538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783648" w:rsidRDefault="00783648" w:rsidP="00783648">
      <w:pPr>
        <w:ind w:left="2124" w:firstLine="708"/>
        <w:rPr>
          <w:b/>
          <w:szCs w:val="26"/>
        </w:rPr>
      </w:pPr>
      <w:r>
        <w:rPr>
          <w:rFonts w:ascii="Palatino" w:hAnsi="Palatino"/>
          <w:b/>
          <w:caps/>
          <w:sz w:val="40"/>
          <w:szCs w:val="40"/>
          <w:u w:val="single"/>
        </w:rPr>
        <w:lastRenderedPageBreak/>
        <w:t>Úmysly sv. omší</w:t>
      </w:r>
    </w:p>
    <w:p w:rsidR="00783648" w:rsidRDefault="00783648" w:rsidP="00783648">
      <w:pPr>
        <w:ind w:firstLine="142"/>
        <w:rPr>
          <w:b/>
          <w:caps/>
          <w:sz w:val="32"/>
          <w:szCs w:val="32"/>
        </w:rPr>
      </w:pPr>
    </w:p>
    <w:p w:rsidR="00783648" w:rsidRDefault="00783648" w:rsidP="00783648">
      <w:pPr>
        <w:ind w:firstLine="142"/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>neporadza: kaplnka Panny márie královnej anjelov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299"/>
        <w:gridCol w:w="5792"/>
      </w:tblGrid>
      <w:tr w:rsidR="00783648" w:rsidTr="00783648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648" w:rsidRDefault="00783648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Pondelok </w:t>
            </w:r>
          </w:p>
          <w:p w:rsidR="000B7454" w:rsidRDefault="001E23AE" w:rsidP="001E23AE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0B7454">
              <w:rPr>
                <w:sz w:val="32"/>
                <w:szCs w:val="32"/>
              </w:rPr>
              <w:t xml:space="preserve">Utorok </w:t>
            </w:r>
          </w:p>
          <w:p w:rsidR="000B7454" w:rsidRDefault="001E23AE" w:rsidP="001E23AE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0B7454">
              <w:rPr>
                <w:sz w:val="32"/>
                <w:szCs w:val="32"/>
              </w:rPr>
              <w:t xml:space="preserve">Streda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648" w:rsidRDefault="00783648" w:rsidP="004C71BA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1</w:t>
            </w:r>
            <w:r w:rsidR="004C71BA">
              <w:rPr>
                <w:bCs/>
                <w:sz w:val="28"/>
                <w:szCs w:val="32"/>
              </w:rPr>
              <w:t>9</w:t>
            </w:r>
            <w:r>
              <w:rPr>
                <w:bCs/>
                <w:sz w:val="28"/>
                <w:szCs w:val="32"/>
              </w:rPr>
              <w:t>.10.</w:t>
            </w:r>
          </w:p>
          <w:p w:rsidR="000B7454" w:rsidRDefault="000B7454" w:rsidP="004C71BA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20.10.</w:t>
            </w:r>
          </w:p>
          <w:p w:rsidR="000B7454" w:rsidRDefault="000B7454" w:rsidP="004C71BA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21.10.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648" w:rsidRDefault="00783648" w:rsidP="004C71B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  <w:r w:rsidR="004C71BA">
              <w:rPr>
                <w:sz w:val="28"/>
                <w:szCs w:val="28"/>
              </w:rPr>
              <w:t>00</w:t>
            </w:r>
          </w:p>
          <w:p w:rsidR="000B7454" w:rsidRDefault="000B7454" w:rsidP="004C71B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  <w:p w:rsidR="000B7454" w:rsidRDefault="000B7454" w:rsidP="004C71B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648" w:rsidRDefault="00783648" w:rsidP="004C71BA">
            <w:pPr>
              <w:spacing w:line="276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</w:t>
            </w:r>
            <w:r w:rsidR="004C71BA">
              <w:rPr>
                <w:sz w:val="32"/>
                <w:szCs w:val="32"/>
              </w:rPr>
              <w:t xml:space="preserve">Jozef </w:t>
            </w:r>
            <w:proofErr w:type="spellStart"/>
            <w:r w:rsidR="004C71BA">
              <w:rPr>
                <w:sz w:val="32"/>
                <w:szCs w:val="32"/>
              </w:rPr>
              <w:t>Richtarech</w:t>
            </w:r>
            <w:proofErr w:type="spellEnd"/>
            <w:r w:rsidR="004C71BA">
              <w:rPr>
                <w:sz w:val="32"/>
                <w:szCs w:val="32"/>
              </w:rPr>
              <w:t xml:space="preserve"> a</w:t>
            </w:r>
            <w:r w:rsidR="000B7454">
              <w:rPr>
                <w:sz w:val="32"/>
                <w:szCs w:val="32"/>
              </w:rPr>
              <w:t> </w:t>
            </w:r>
            <w:r w:rsidR="004C71BA">
              <w:rPr>
                <w:sz w:val="32"/>
                <w:szCs w:val="32"/>
              </w:rPr>
              <w:t>Vilma</w:t>
            </w:r>
          </w:p>
          <w:p w:rsidR="000B7454" w:rsidRDefault="000B7454" w:rsidP="004C71BA">
            <w:pPr>
              <w:spacing w:line="276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  <w:p w:rsidR="000B7454" w:rsidRDefault="000B7454" w:rsidP="004C71BA">
            <w:pPr>
              <w:spacing w:line="276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783648" w:rsidTr="00783648">
        <w:trPr>
          <w:trHeight w:val="47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3648" w:rsidRDefault="00783648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Štvrtok</w:t>
            </w:r>
          </w:p>
          <w:p w:rsidR="000B7454" w:rsidRDefault="000B7454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Piatok </w:t>
            </w:r>
          </w:p>
          <w:p w:rsidR="000B7454" w:rsidRDefault="000B7454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Sobota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3648" w:rsidRDefault="004C71BA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22</w:t>
            </w:r>
            <w:r w:rsidR="00783648">
              <w:rPr>
                <w:bCs/>
                <w:sz w:val="28"/>
                <w:szCs w:val="32"/>
              </w:rPr>
              <w:t>.10.</w:t>
            </w:r>
          </w:p>
          <w:p w:rsidR="000B7454" w:rsidRDefault="000B7454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23.10</w:t>
            </w:r>
          </w:p>
          <w:p w:rsidR="000B7454" w:rsidRDefault="000B7454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24.10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3648" w:rsidRDefault="000B7454" w:rsidP="004C71B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  <w:p w:rsidR="000B7454" w:rsidRDefault="000B7454" w:rsidP="004C71B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  <w:p w:rsidR="000B7454" w:rsidRDefault="000B7454" w:rsidP="004C71B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3648" w:rsidRDefault="00783648" w:rsidP="004C71BA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</w:t>
            </w:r>
            <w:r w:rsidR="004C71BA">
              <w:rPr>
                <w:sz w:val="32"/>
                <w:szCs w:val="32"/>
              </w:rPr>
              <w:t>Mária Jánošíková, syn Pavol a</w:t>
            </w:r>
            <w:r w:rsidR="000B7454">
              <w:rPr>
                <w:sz w:val="32"/>
                <w:szCs w:val="32"/>
              </w:rPr>
              <w:t> </w:t>
            </w:r>
            <w:r w:rsidR="004C71BA">
              <w:rPr>
                <w:sz w:val="32"/>
                <w:szCs w:val="32"/>
              </w:rPr>
              <w:t>rodičia</w:t>
            </w:r>
          </w:p>
          <w:p w:rsidR="000B7454" w:rsidRDefault="000B7454" w:rsidP="004C71BA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  <w:p w:rsidR="000B7454" w:rsidRDefault="000B7454" w:rsidP="004C71BA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783648" w:rsidTr="00783648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648" w:rsidRDefault="00783648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Nedeľa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648" w:rsidRDefault="00895DCF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25</w:t>
            </w:r>
            <w:r w:rsidR="00783648">
              <w:rPr>
                <w:bCs/>
                <w:sz w:val="28"/>
                <w:szCs w:val="32"/>
              </w:rPr>
              <w:t>.10.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648" w:rsidRDefault="00783648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648" w:rsidRDefault="00783648" w:rsidP="00895DCF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</w:t>
            </w:r>
            <w:r w:rsidR="00895DCF">
              <w:rPr>
                <w:sz w:val="32"/>
                <w:szCs w:val="32"/>
              </w:rPr>
              <w:t>Terézia, Július, syn Miroslav, Július a Milan</w:t>
            </w:r>
          </w:p>
        </w:tc>
      </w:tr>
    </w:tbl>
    <w:p w:rsidR="00783648" w:rsidRDefault="00783648" w:rsidP="00783648">
      <w:pPr>
        <w:rPr>
          <w:caps/>
          <w:sz w:val="32"/>
          <w:szCs w:val="32"/>
        </w:rPr>
      </w:pPr>
    </w:p>
    <w:p w:rsidR="00783648" w:rsidRDefault="00783648" w:rsidP="00783648">
      <w:pPr>
        <w:rPr>
          <w:b/>
          <w:caps/>
          <w:sz w:val="32"/>
          <w:szCs w:val="32"/>
        </w:rPr>
      </w:pPr>
    </w:p>
    <w:p w:rsidR="00783648" w:rsidRDefault="00783648" w:rsidP="00783648">
      <w:pPr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>petrova lehota: kostol sv. michala archanjela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299"/>
        <w:gridCol w:w="5792"/>
      </w:tblGrid>
      <w:tr w:rsidR="00783648" w:rsidTr="00783648">
        <w:trPr>
          <w:trHeight w:val="58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3648" w:rsidRDefault="00783648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Utorok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3648" w:rsidRDefault="00895DCF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20</w:t>
            </w:r>
            <w:r w:rsidR="00783648">
              <w:rPr>
                <w:bCs/>
                <w:sz w:val="28"/>
                <w:szCs w:val="32"/>
              </w:rPr>
              <w:t>.10.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3648" w:rsidRDefault="00783648" w:rsidP="00895DC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  <w:r w:rsidR="00895DCF">
              <w:rPr>
                <w:sz w:val="28"/>
                <w:szCs w:val="28"/>
              </w:rPr>
              <w:t>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3648" w:rsidRDefault="00895DCF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 zdravie duše a ducha</w:t>
            </w:r>
          </w:p>
        </w:tc>
      </w:tr>
      <w:tr w:rsidR="00783648" w:rsidTr="00783648">
        <w:trPr>
          <w:trHeight w:val="49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648" w:rsidRDefault="00895DCF" w:rsidP="00895DCF">
            <w:pPr>
              <w:shd w:val="clear" w:color="auto" w:fill="FFFFFF" w:themeFill="background1"/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Sobota </w:t>
            </w:r>
            <w:r w:rsidR="00783648">
              <w:rPr>
                <w:sz w:val="32"/>
                <w:szCs w:val="32"/>
              </w:rPr>
              <w:t xml:space="preserve">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648" w:rsidRDefault="00895DCF">
            <w:pPr>
              <w:shd w:val="clear" w:color="auto" w:fill="FFFFFF" w:themeFill="background1"/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24</w:t>
            </w:r>
            <w:r w:rsidR="00783648">
              <w:rPr>
                <w:bCs/>
                <w:sz w:val="28"/>
                <w:szCs w:val="32"/>
              </w:rPr>
              <w:t>.10.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648" w:rsidRDefault="00895DCF" w:rsidP="00895DCF">
            <w:pPr>
              <w:shd w:val="clear" w:color="auto" w:fill="FFFFFF" w:themeFill="background1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648" w:rsidRDefault="00895DCF">
            <w:pPr>
              <w:shd w:val="clear" w:color="auto" w:fill="FFFFFF" w:themeFill="background1"/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Miroslav </w:t>
            </w:r>
            <w:proofErr w:type="spellStart"/>
            <w:r>
              <w:rPr>
                <w:sz w:val="32"/>
                <w:szCs w:val="32"/>
              </w:rPr>
              <w:t>Laššo</w:t>
            </w:r>
            <w:proofErr w:type="spellEnd"/>
          </w:p>
        </w:tc>
      </w:tr>
    </w:tbl>
    <w:p w:rsidR="00783648" w:rsidRDefault="00783648" w:rsidP="00783648">
      <w:pPr>
        <w:rPr>
          <w:b/>
          <w:caps/>
          <w:sz w:val="32"/>
          <w:szCs w:val="32"/>
        </w:rPr>
      </w:pPr>
    </w:p>
    <w:p w:rsidR="00783648" w:rsidRDefault="00783648" w:rsidP="00783648">
      <w:pPr>
        <w:rPr>
          <w:b/>
          <w:caps/>
          <w:sz w:val="32"/>
          <w:szCs w:val="32"/>
        </w:rPr>
      </w:pPr>
    </w:p>
    <w:p w:rsidR="00783648" w:rsidRDefault="00783648" w:rsidP="00783648">
      <w:pPr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dolné motešice : f. kostol narodenia Panny márie</w:t>
      </w:r>
    </w:p>
    <w:tbl>
      <w:tblPr>
        <w:tblpPr w:leftFromText="141" w:rightFromText="141" w:bottomFromText="200" w:vertAnchor="text" w:tblpX="108" w:tblpY="1"/>
        <w:tblOverlap w:val="never"/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514"/>
        <w:gridCol w:w="1111"/>
        <w:gridCol w:w="1093"/>
        <w:gridCol w:w="6075"/>
      </w:tblGrid>
      <w:tr w:rsidR="00783648" w:rsidTr="00783648">
        <w:trPr>
          <w:trHeight w:val="692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648" w:rsidRDefault="00783648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Streda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CF" w:rsidRPr="00895DCF" w:rsidRDefault="00895DCF" w:rsidP="00895DCF">
            <w:pPr>
              <w:spacing w:line="276" w:lineRule="auto"/>
              <w:rPr>
                <w:rFonts w:eastAsiaTheme="minorEastAsia"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sz w:val="28"/>
                <w:szCs w:val="28"/>
                <w:lang w:eastAsia="sk-SK"/>
              </w:rPr>
              <w:t xml:space="preserve"> 21</w:t>
            </w:r>
            <w:r w:rsidRPr="00895DCF">
              <w:rPr>
                <w:rFonts w:eastAsiaTheme="minorEastAsia"/>
                <w:sz w:val="28"/>
                <w:szCs w:val="28"/>
                <w:lang w:eastAsia="sk-SK"/>
              </w:rPr>
              <w:t>.</w:t>
            </w:r>
            <w:r>
              <w:rPr>
                <w:rFonts w:eastAsiaTheme="minorEastAsia"/>
                <w:sz w:val="28"/>
                <w:szCs w:val="28"/>
                <w:lang w:eastAsia="sk-SK"/>
              </w:rPr>
              <w:t>1</w:t>
            </w:r>
            <w:r w:rsidRPr="00895DCF">
              <w:rPr>
                <w:rFonts w:eastAsiaTheme="minorEastAsia"/>
                <w:sz w:val="28"/>
                <w:szCs w:val="28"/>
                <w:lang w:eastAsia="sk-SK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648" w:rsidRPr="00895DCF" w:rsidRDefault="00783648">
            <w:pPr>
              <w:spacing w:line="276" w:lineRule="auto"/>
              <w:rPr>
                <w:bCs/>
                <w:sz w:val="28"/>
                <w:szCs w:val="28"/>
              </w:rPr>
            </w:pPr>
            <w:r w:rsidRPr="00895DCF">
              <w:rPr>
                <w:bCs/>
                <w:sz w:val="28"/>
                <w:szCs w:val="28"/>
              </w:rPr>
              <w:t xml:space="preserve"> </w:t>
            </w:r>
            <w:r w:rsidR="00895DCF" w:rsidRPr="00895DCF">
              <w:rPr>
                <w:bCs/>
                <w:sz w:val="28"/>
                <w:szCs w:val="28"/>
              </w:rPr>
              <w:t>18.00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648" w:rsidRPr="00895DCF" w:rsidRDefault="00895DCF">
            <w:pPr>
              <w:spacing w:line="276" w:lineRule="auto"/>
              <w:rPr>
                <w:rFonts w:eastAsiaTheme="minorEastAsia"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sz w:val="28"/>
                <w:szCs w:val="28"/>
                <w:lang w:eastAsia="sk-SK"/>
              </w:rPr>
              <w:t>Za farnosť</w:t>
            </w:r>
          </w:p>
        </w:tc>
      </w:tr>
      <w:tr w:rsidR="00783648" w:rsidTr="00783648">
        <w:trPr>
          <w:trHeight w:val="4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3648" w:rsidRDefault="00783648">
            <w:pPr>
              <w:shd w:val="clear" w:color="auto" w:fill="D9D9D9" w:themeFill="background1" w:themeFillShade="D9"/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Nedeľa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3648" w:rsidRDefault="00895DCF">
            <w:pPr>
              <w:shd w:val="clear" w:color="auto" w:fill="D9D9D9" w:themeFill="background1" w:themeFillShade="D9"/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25</w:t>
            </w:r>
            <w:r w:rsidR="00783648">
              <w:rPr>
                <w:bCs/>
                <w:sz w:val="28"/>
                <w:szCs w:val="32"/>
              </w:rPr>
              <w:t>.10.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3648" w:rsidRDefault="00783648">
            <w:pPr>
              <w:shd w:val="clear" w:color="auto" w:fill="D9D9D9" w:themeFill="background1" w:themeFillShade="D9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10.30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3648" w:rsidRDefault="00895DCF">
            <w:pPr>
              <w:shd w:val="clear" w:color="auto" w:fill="D9D9D9" w:themeFill="background1" w:themeFillShade="D9"/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 matka Antónia</w:t>
            </w:r>
          </w:p>
        </w:tc>
      </w:tr>
    </w:tbl>
    <w:p w:rsidR="00783648" w:rsidRDefault="00783648" w:rsidP="00783648">
      <w:pPr>
        <w:shd w:val="clear" w:color="auto" w:fill="FFFFFF" w:themeFill="background1"/>
        <w:jc w:val="center"/>
        <w:rPr>
          <w:caps/>
          <w:sz w:val="32"/>
          <w:szCs w:val="32"/>
        </w:rPr>
      </w:pPr>
    </w:p>
    <w:p w:rsidR="00783648" w:rsidRDefault="00783648" w:rsidP="00783648">
      <w:pPr>
        <w:shd w:val="clear" w:color="auto" w:fill="FFFFFF" w:themeFill="background1"/>
        <w:jc w:val="center"/>
        <w:rPr>
          <w:caps/>
          <w:sz w:val="32"/>
          <w:szCs w:val="32"/>
        </w:rPr>
      </w:pPr>
    </w:p>
    <w:p w:rsidR="00783648" w:rsidRDefault="00783648" w:rsidP="00783648">
      <w:pPr>
        <w:rPr>
          <w:b/>
          <w:caps/>
          <w:sz w:val="32"/>
          <w:szCs w:val="32"/>
        </w:rPr>
      </w:pPr>
    </w:p>
    <w:p w:rsidR="00783648" w:rsidRDefault="00783648" w:rsidP="00783648">
      <w:pPr>
        <w:rPr>
          <w:b/>
          <w:caps/>
          <w:sz w:val="32"/>
          <w:szCs w:val="32"/>
        </w:rPr>
      </w:pPr>
    </w:p>
    <w:p w:rsidR="00783648" w:rsidRDefault="00783648" w:rsidP="00783648">
      <w:pPr>
        <w:rPr>
          <w:b/>
          <w:caps/>
          <w:sz w:val="32"/>
          <w:szCs w:val="32"/>
        </w:rPr>
      </w:pPr>
    </w:p>
    <w:p w:rsidR="00783648" w:rsidRDefault="00783648" w:rsidP="00783648">
      <w:pPr>
        <w:rPr>
          <w:b/>
          <w:caps/>
          <w:sz w:val="32"/>
          <w:szCs w:val="32"/>
        </w:rPr>
      </w:pPr>
    </w:p>
    <w:p w:rsidR="00783648" w:rsidRDefault="00783648" w:rsidP="00783648">
      <w:pPr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>horné motešice: kaplnka nepoškvrneného počatia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299"/>
        <w:gridCol w:w="5792"/>
      </w:tblGrid>
      <w:tr w:rsidR="00783648" w:rsidTr="00783648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3648" w:rsidRDefault="00783648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Piatok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3648" w:rsidRDefault="00895DCF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23</w:t>
            </w:r>
            <w:r w:rsidR="00783648">
              <w:rPr>
                <w:bCs/>
                <w:sz w:val="28"/>
                <w:szCs w:val="32"/>
              </w:rPr>
              <w:t>.10.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3648" w:rsidRDefault="00783648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18.15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3648" w:rsidRDefault="00783648" w:rsidP="00895DCF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</w:t>
            </w:r>
            <w:r w:rsidR="00895DCF">
              <w:rPr>
                <w:sz w:val="32"/>
                <w:szCs w:val="32"/>
              </w:rPr>
              <w:t>Ján Kyselica a rodičia</w:t>
            </w:r>
          </w:p>
        </w:tc>
      </w:tr>
      <w:tr w:rsidR="00783648" w:rsidTr="00783648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648" w:rsidRDefault="00783648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Nedeľa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648" w:rsidRDefault="00783648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18.10.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648" w:rsidRDefault="00783648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9.15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648" w:rsidRDefault="00783648" w:rsidP="00895DCF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  <w:r w:rsidR="00895DCF">
              <w:rPr>
                <w:sz w:val="32"/>
                <w:szCs w:val="32"/>
              </w:rPr>
              <w:t xml:space="preserve"> Štefan </w:t>
            </w:r>
            <w:proofErr w:type="spellStart"/>
            <w:r w:rsidR="00895DCF">
              <w:rPr>
                <w:sz w:val="32"/>
                <w:szCs w:val="32"/>
              </w:rPr>
              <w:t>Dovičin</w:t>
            </w:r>
            <w:proofErr w:type="spellEnd"/>
            <w:r w:rsidR="00895DCF">
              <w:rPr>
                <w:sz w:val="32"/>
                <w:szCs w:val="32"/>
              </w:rPr>
              <w:t xml:space="preserve"> a brat Ján </w:t>
            </w:r>
          </w:p>
        </w:tc>
      </w:tr>
    </w:tbl>
    <w:p w:rsidR="00783648" w:rsidRDefault="00783648" w:rsidP="00783648">
      <w:pPr>
        <w:shd w:val="clear" w:color="auto" w:fill="FFFFFF" w:themeFill="background1"/>
      </w:pPr>
    </w:p>
    <w:p w:rsidR="00783648" w:rsidRDefault="00783648" w:rsidP="00783648">
      <w:pPr>
        <w:rPr>
          <w:b/>
          <w:caps/>
          <w:sz w:val="32"/>
          <w:szCs w:val="32"/>
        </w:rPr>
      </w:pPr>
    </w:p>
    <w:p w:rsidR="00783648" w:rsidRDefault="00783648" w:rsidP="00783648">
      <w:pPr>
        <w:rPr>
          <w:b/>
          <w:caps/>
          <w:sz w:val="32"/>
          <w:szCs w:val="32"/>
        </w:rPr>
      </w:pPr>
    </w:p>
    <w:p w:rsidR="00783648" w:rsidRDefault="00783648" w:rsidP="00783648">
      <w:pPr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 xml:space="preserve">peťovka : ružencovej panny márie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299"/>
        <w:gridCol w:w="5792"/>
      </w:tblGrid>
      <w:tr w:rsidR="00783648" w:rsidTr="00783648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3648" w:rsidRDefault="00783648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eastAsia="sk-SK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3648" w:rsidRDefault="00783648">
            <w:pPr>
              <w:spacing w:line="276" w:lineRule="auto"/>
              <w:rPr>
                <w:rFonts w:asciiTheme="minorHAnsi" w:eastAsiaTheme="minorEastAsia" w:hAnsiTheme="minorHAnsi"/>
                <w:sz w:val="28"/>
                <w:szCs w:val="28"/>
                <w:lang w:eastAsia="sk-SK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3648" w:rsidRDefault="00783648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eastAsia="sk-SK"/>
              </w:rPr>
            </w:pP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3648" w:rsidRDefault="00783648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eastAsia="sk-SK"/>
              </w:rPr>
            </w:pPr>
          </w:p>
        </w:tc>
      </w:tr>
    </w:tbl>
    <w:p w:rsidR="00783648" w:rsidRDefault="00783648" w:rsidP="00783648"/>
    <w:p w:rsidR="00783648" w:rsidRDefault="00783648" w:rsidP="00783648"/>
    <w:p w:rsidR="00783648" w:rsidRDefault="00783648" w:rsidP="00783648"/>
    <w:p w:rsidR="00783648" w:rsidRDefault="00783648" w:rsidP="00783648"/>
    <w:p w:rsidR="00A175E2" w:rsidRDefault="00A175E2"/>
    <w:sectPr w:rsidR="00A175E2" w:rsidSect="007836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83648"/>
    <w:rsid w:val="000B7454"/>
    <w:rsid w:val="001E23AE"/>
    <w:rsid w:val="00206B0B"/>
    <w:rsid w:val="002E1149"/>
    <w:rsid w:val="003067D9"/>
    <w:rsid w:val="00475D1A"/>
    <w:rsid w:val="004C71BA"/>
    <w:rsid w:val="00594141"/>
    <w:rsid w:val="006F74D3"/>
    <w:rsid w:val="00751B99"/>
    <w:rsid w:val="00783648"/>
    <w:rsid w:val="00807E88"/>
    <w:rsid w:val="0082169C"/>
    <w:rsid w:val="0087667B"/>
    <w:rsid w:val="00895DCF"/>
    <w:rsid w:val="009740F2"/>
    <w:rsid w:val="00A010D1"/>
    <w:rsid w:val="00A175E2"/>
    <w:rsid w:val="00A93C96"/>
    <w:rsid w:val="00BF0538"/>
    <w:rsid w:val="00CB08F1"/>
    <w:rsid w:val="00E54189"/>
    <w:rsid w:val="00E644EE"/>
    <w:rsid w:val="00E82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83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783648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83648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783648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semiHidden/>
    <w:unhideWhenUsed/>
    <w:rsid w:val="00783648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83648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783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tesice.nrb.sk" TargetMode="External"/><Relationship Id="rId5" Type="http://schemas.openxmlformats.org/officeDocument/2006/relationships/hyperlink" Target="mailto:motesice@nrb.sk" TargetMode="External"/><Relationship Id="rId4" Type="http://schemas.openxmlformats.org/officeDocument/2006/relationships/hyperlink" Target="mailto:mirokukl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8</cp:revision>
  <dcterms:created xsi:type="dcterms:W3CDTF">2015-10-17T07:17:00Z</dcterms:created>
  <dcterms:modified xsi:type="dcterms:W3CDTF">2015-10-17T07:44:00Z</dcterms:modified>
</cp:coreProperties>
</file>