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385C3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38B5C20E" w:rsidR="003B1C96" w:rsidRPr="003B1C96" w:rsidRDefault="00A529B1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3A7F3F">
        <w:rPr>
          <w:bCs/>
          <w:caps/>
          <w:sz w:val="32"/>
          <w:szCs w:val="32"/>
        </w:rPr>
        <w:t xml:space="preserve"> </w:t>
      </w:r>
      <w:r w:rsidR="00A504E8"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6532A3AA" w14:textId="5A047A81" w:rsidR="005827F4" w:rsidRDefault="00A529B1" w:rsidP="003B1C96">
      <w:pPr>
        <w:ind w:firstLine="708"/>
        <w:rPr>
          <w:bCs/>
          <w:i/>
          <w:iCs/>
        </w:rPr>
      </w:pPr>
      <w:r>
        <w:rPr>
          <w:bCs/>
        </w:rPr>
        <w:t>štvrtok</w:t>
      </w:r>
      <w:r w:rsidR="005827F4">
        <w:rPr>
          <w:bCs/>
        </w:rPr>
        <w:t>:</w:t>
      </w:r>
      <w:r w:rsidR="005827F4">
        <w:rPr>
          <w:bCs/>
        </w:rPr>
        <w:tab/>
        <w:t xml:space="preserve">Sv. </w:t>
      </w:r>
      <w:r>
        <w:rPr>
          <w:bCs/>
        </w:rPr>
        <w:t>Kataríny Sienskej, panny a učiteľky Cirkvi, patrónky Európy</w:t>
      </w:r>
      <w:r w:rsidR="005827F4">
        <w:rPr>
          <w:bCs/>
        </w:rPr>
        <w:t xml:space="preserve">, </w:t>
      </w:r>
      <w:r w:rsidR="005827F4">
        <w:rPr>
          <w:bCs/>
          <w:i/>
          <w:iCs/>
        </w:rPr>
        <w:t>s</w:t>
      </w:r>
      <w:r>
        <w:rPr>
          <w:bCs/>
          <w:i/>
          <w:iCs/>
        </w:rPr>
        <w:t>viatok</w:t>
      </w:r>
    </w:p>
    <w:p w14:paraId="4DB3DF12" w14:textId="77777777" w:rsidR="00A529B1" w:rsidRDefault="00A529B1" w:rsidP="003B1C96">
      <w:pPr>
        <w:ind w:firstLine="708"/>
        <w:rPr>
          <w:bCs/>
        </w:rPr>
      </w:pPr>
      <w:r>
        <w:rPr>
          <w:bCs/>
        </w:rPr>
        <w:t>sobota:</w:t>
      </w:r>
      <w:r>
        <w:rPr>
          <w:bCs/>
        </w:rPr>
        <w:tab/>
      </w:r>
      <w:r>
        <w:rPr>
          <w:bCs/>
        </w:rPr>
        <w:tab/>
        <w:t xml:space="preserve">Sv. Jozefa, robotníka, </w:t>
      </w:r>
      <w:r w:rsidRPr="00A529B1">
        <w:rPr>
          <w:bCs/>
          <w:i/>
          <w:iCs/>
        </w:rPr>
        <w:t>ľubovoľná spomienka</w:t>
      </w:r>
    </w:p>
    <w:p w14:paraId="50020C1B" w14:textId="20F40D6D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A529B1">
        <w:rPr>
          <w:bCs/>
        </w:rPr>
        <w:t>Piata</w:t>
      </w:r>
      <w:r w:rsidR="00A504E8">
        <w:rPr>
          <w:bCs/>
        </w:rPr>
        <w:t xml:space="preserve"> v</w:t>
      </w:r>
      <w:r w:rsidRPr="003B1C96">
        <w:rPr>
          <w:bCs/>
        </w:rPr>
        <w:t>eľkonočná nedeľa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4EC7DFD5" w14:textId="00F255A9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>2</w:t>
      </w:r>
      <w:r w:rsidR="00A529B1">
        <w:rPr>
          <w:bCs/>
          <w:sz w:val="28"/>
          <w:szCs w:val="40"/>
        </w:rPr>
        <w:t>6</w:t>
      </w:r>
      <w:r>
        <w:rPr>
          <w:bCs/>
          <w:sz w:val="28"/>
          <w:szCs w:val="40"/>
        </w:rPr>
        <w:t>. apríla</w:t>
      </w:r>
      <w:r w:rsidRPr="00A23C27">
        <w:rPr>
          <w:bCs/>
          <w:sz w:val="28"/>
          <w:szCs w:val="40"/>
        </w:rPr>
        <w:t xml:space="preserve"> </w:t>
      </w:r>
      <w:r w:rsidR="00A529B1">
        <w:rPr>
          <w:bCs/>
          <w:sz w:val="28"/>
          <w:szCs w:val="40"/>
        </w:rPr>
        <w:t xml:space="preserve">– 2. mája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16C50548" w:rsidR="005827F4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529B1">
              <w:rPr>
                <w:rFonts w:ascii="Sylfaen" w:hAnsi="Sylfaen"/>
                <w:bCs/>
                <w:sz w:val="28"/>
                <w:szCs w:val="28"/>
              </w:rPr>
              <w:t>Dezider a Janka Krajčioví</w:t>
            </w:r>
          </w:p>
        </w:tc>
      </w:tr>
      <w:tr w:rsidR="005827F4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5773FEDF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A529B1">
              <w:rPr>
                <w:rFonts w:ascii="Sylfaen" w:hAnsi="Sylfaen"/>
                <w:bCs/>
                <w:sz w:val="28"/>
                <w:szCs w:val="28"/>
              </w:rPr>
              <w:t>zdravie a Božiu pomoc pre Romanu</w:t>
            </w:r>
          </w:p>
        </w:tc>
      </w:tr>
      <w:tr w:rsidR="005827F4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3F4E5D15" w:rsidR="005827F4" w:rsidRPr="00A23C27" w:rsidRDefault="00A529B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5827F4" w:rsidRPr="00A23C27" w14:paraId="7B29EF2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AB664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F6A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C307" w14:textId="77737825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A807" w14:textId="065FD4C3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529B1">
              <w:rPr>
                <w:rFonts w:ascii="Sylfaen" w:hAnsi="Sylfaen"/>
                <w:bCs/>
                <w:sz w:val="28"/>
                <w:szCs w:val="28"/>
              </w:rPr>
              <w:t>Paulínu Ďurčovú</w:t>
            </w:r>
          </w:p>
        </w:tc>
      </w:tr>
      <w:tr w:rsidR="00317333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317333" w:rsidRPr="00A23C27" w:rsidRDefault="00317333" w:rsidP="0060550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7777777" w:rsidR="00317333" w:rsidRPr="00A23C27" w:rsidRDefault="00317333" w:rsidP="0060550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317333" w:rsidRPr="00A23C27" w:rsidRDefault="00317333" w:rsidP="0060550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77777777" w:rsidR="00317333" w:rsidRPr="00A23C27" w:rsidRDefault="00317333" w:rsidP="0060550E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zdravie a Božiu pomoc pre r. Závodskú a 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Janku</w:t>
            </w:r>
          </w:p>
        </w:tc>
      </w:tr>
      <w:tr w:rsidR="00317333" w:rsidRPr="00A23C27" w14:paraId="3B25C0C6" w14:textId="77777777" w:rsidTr="00F47658">
        <w:trPr>
          <w:trHeight w:val="17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A808" w14:textId="64DECC46" w:rsidR="00317333" w:rsidRPr="00A23C27" w:rsidRDefault="00317333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1C9D" w14:textId="3881A00D" w:rsidR="00317333" w:rsidRDefault="0031733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7877A" w14:textId="5747B4C5" w:rsidR="00317333" w:rsidRPr="00A23C27" w:rsidRDefault="00317333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485B" w14:textId="07F35890" w:rsidR="00317333" w:rsidRPr="00A23C27" w:rsidRDefault="0031733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Ján a Antónia Richtarechoví a Michal a Katarína Richtarechoví a syn Michal</w:t>
            </w:r>
          </w:p>
        </w:tc>
      </w:tr>
      <w:tr w:rsidR="00317333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77777777" w:rsidR="00317333" w:rsidRDefault="00317333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317333" w:rsidRDefault="0031733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317333" w:rsidRPr="00A23C27" w:rsidRDefault="00317333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4E8C0F0A" w:rsidR="00317333" w:rsidRPr="00A23C27" w:rsidRDefault="0031733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Vavrinec a Vincencia Laššoví a deti</w:t>
            </w:r>
          </w:p>
        </w:tc>
      </w:tr>
      <w:tr w:rsidR="005827F4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3438B510" w:rsidR="005827F4" w:rsidRPr="00A23C27" w:rsidRDefault="0013683F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317333">
              <w:rPr>
                <w:bCs/>
                <w:sz w:val="28"/>
                <w:szCs w:val="28"/>
              </w:rPr>
              <w:t>zdravie a Božiu pomoc pre rod. Jakalovú a Lobotkovú</w:t>
            </w:r>
          </w:p>
        </w:tc>
      </w:tr>
      <w:tr w:rsidR="005827F4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0DD3E4B9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317333">
              <w:rPr>
                <w:rFonts w:ascii="Sylfaen" w:hAnsi="Sylfaen"/>
                <w:bCs/>
                <w:sz w:val="28"/>
                <w:szCs w:val="28"/>
              </w:rPr>
              <w:t>Ján Rychtarech</w:t>
            </w:r>
          </w:p>
        </w:tc>
      </w:tr>
      <w:tr w:rsidR="005827F4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44BE0993" w:rsidR="005827F4" w:rsidRPr="00A23C27" w:rsidRDefault="00317333" w:rsidP="00F953F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r. života a za zdravie a Božiu pomoc pre rodinu</w:t>
            </w:r>
          </w:p>
        </w:tc>
      </w:tr>
      <w:bookmarkEnd w:id="0"/>
      <w:bookmarkEnd w:id="1"/>
      <w:bookmarkEnd w:id="2"/>
    </w:tbl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3"/>
    <w:p w14:paraId="12D214CC" w14:textId="24B50736" w:rsidR="0013683F" w:rsidRDefault="0013683F" w:rsidP="0013683F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3683F">
        <w:t xml:space="preserve">Sv. omše budú odslúžené pri zachovaní aktuálne platných protipandemických opatrení. </w:t>
      </w:r>
      <w:r w:rsidR="002E6FF7">
        <w:t>Z tohto dôvodu prosím, aby sa obnovila aj prax upratovania kostola - podľa rozpisu služieb.</w:t>
      </w:r>
    </w:p>
    <w:p w14:paraId="444FCED4" w14:textId="12EA4CD6" w:rsidR="00F06768" w:rsidRDefault="00F06768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F06768">
        <w:rPr>
          <w:b/>
          <w:bCs/>
        </w:rPr>
        <w:t>Sviatosť manželstva</w:t>
      </w:r>
      <w:r>
        <w:t xml:space="preserve"> chce prijať Juraj Jánošík, syn Františka a Ľudmily rod. Laššovej z Neporadze a Martina Matejáková, dcéra Petra a Kataríny rod. Pecháčovej z Mníchovej Lehoty. Ohlasujú sa prvý krát</w:t>
      </w:r>
    </w:p>
    <w:p w14:paraId="4D452620" w14:textId="3FA9D8E4" w:rsidR="00AB58E3" w:rsidRDefault="00317333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Dnes je </w:t>
      </w:r>
      <w:r w:rsidR="00AB58E3">
        <w:t>nedeľ</w:t>
      </w:r>
      <w:r>
        <w:t>a</w:t>
      </w:r>
      <w:r w:rsidR="00AB58E3">
        <w:t xml:space="preserve"> Dobrého pastiera. Pri tejto príležitosti </w:t>
      </w:r>
      <w:r w:rsidR="002E6FF7">
        <w:t>môžete p</w:t>
      </w:r>
      <w:r w:rsidR="00385C3C">
        <w:t>o s</w:t>
      </w:r>
      <w:r w:rsidR="002E6FF7">
        <w:t>v. omši prispieť do</w:t>
      </w:r>
      <w:r w:rsidR="00AB58E3">
        <w:t xml:space="preserve"> </w:t>
      </w:r>
      <w:r w:rsidR="00AB58E3" w:rsidRPr="00F06768">
        <w:rPr>
          <w:b/>
          <w:bCs/>
        </w:rPr>
        <w:t>zbierk</w:t>
      </w:r>
      <w:r w:rsidR="002E6FF7">
        <w:rPr>
          <w:b/>
          <w:bCs/>
        </w:rPr>
        <w:t>y</w:t>
      </w:r>
      <w:r w:rsidR="00AB58E3" w:rsidRPr="00F06768">
        <w:rPr>
          <w:b/>
          <w:bCs/>
        </w:rPr>
        <w:t xml:space="preserve"> na seminár.</w:t>
      </w:r>
      <w:r w:rsidR="002E6FF7">
        <w:rPr>
          <w:b/>
          <w:bCs/>
        </w:rPr>
        <w:t xml:space="preserve"> 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329DE522" w:rsidR="00CB21E5" w:rsidRPr="008A7BFB" w:rsidRDefault="008A7BFB" w:rsidP="008A7BFB">
      <w:pPr>
        <w:tabs>
          <w:tab w:val="left" w:pos="1843"/>
        </w:tabs>
        <w:spacing w:before="60"/>
        <w:rPr>
          <w:bCs/>
        </w:rPr>
      </w:pPr>
      <w:r>
        <w:rPr>
          <w:bCs/>
        </w:rPr>
        <w:t xml:space="preserve">     </w:t>
      </w:r>
      <w:r w:rsidR="00F06768">
        <w:rPr>
          <w:bCs/>
        </w:rPr>
        <w:t>24</w:t>
      </w:r>
      <w:r w:rsidR="00A504E8">
        <w:rPr>
          <w:bCs/>
        </w:rPr>
        <w:t>. apríla</w:t>
      </w:r>
      <w:r w:rsidR="00F458A2" w:rsidRPr="008A7BFB">
        <w:rPr>
          <w:bCs/>
        </w:rPr>
        <w:t xml:space="preserve"> 2021</w:t>
      </w:r>
      <w:r w:rsidR="00E61AB7" w:rsidRPr="008A7BFB">
        <w:rPr>
          <w:bCs/>
        </w:rPr>
        <w:tab/>
      </w:r>
      <w:r w:rsidR="00E61AB7" w:rsidRPr="008A7BF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3683F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06768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132</cp:revision>
  <cp:lastPrinted>2021-04-25T05:41:00Z</cp:lastPrinted>
  <dcterms:created xsi:type="dcterms:W3CDTF">2020-06-20T06:46:00Z</dcterms:created>
  <dcterms:modified xsi:type="dcterms:W3CDTF">2021-04-29T06:04:00Z</dcterms:modified>
</cp:coreProperties>
</file>