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7424A5B" w:rsidR="006B79B6" w:rsidRPr="00813B11" w:rsidRDefault="001474D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sedemnásta</w:t>
      </w:r>
      <w:r w:rsidR="00E45DE1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5FA73369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  <w:t xml:space="preserve">Sv. Jakuba, apoštola, </w:t>
      </w:r>
      <w:r w:rsidRPr="00A41A8E">
        <w:rPr>
          <w:i/>
          <w:iCs/>
        </w:rPr>
        <w:t>sviatok</w:t>
      </w:r>
    </w:p>
    <w:p w14:paraId="2C6C31AA" w14:textId="07DB26A6" w:rsidR="00A41A8E" w:rsidRDefault="00A41A8E" w:rsidP="00CF661A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Joachima a Anny, rodičov preblahoslavenej Panny Márie, </w:t>
      </w:r>
      <w:r>
        <w:rPr>
          <w:i/>
          <w:iCs/>
        </w:rPr>
        <w:t>spomienka</w:t>
      </w:r>
    </w:p>
    <w:p w14:paraId="7D666214" w14:textId="1109EBAB" w:rsidR="00A41A8E" w:rsidRDefault="00A41A8E" w:rsidP="00CF661A">
      <w:pPr>
        <w:ind w:firstLine="708"/>
      </w:pPr>
      <w:r>
        <w:t>streda:</w:t>
      </w:r>
      <w:r>
        <w:tab/>
      </w:r>
      <w:r>
        <w:tab/>
        <w:t>Sv. Gorazda</w:t>
      </w:r>
      <w:r w:rsidR="00373B99">
        <w:t xml:space="preserve"> a</w:t>
      </w:r>
      <w:r w:rsidR="00FC3FC8">
        <w:t> </w:t>
      </w:r>
      <w:r w:rsidR="00373B99">
        <w:t>spoločníkov</w:t>
      </w:r>
      <w:r w:rsidR="00FC3FC8">
        <w:t xml:space="preserve">, </w:t>
      </w:r>
      <w:r>
        <w:rPr>
          <w:i/>
          <w:iCs/>
        </w:rPr>
        <w:t>spomienka</w:t>
      </w:r>
    </w:p>
    <w:p w14:paraId="73D27A12" w14:textId="2721247C" w:rsidR="00617AA2" w:rsidRDefault="005D0A53" w:rsidP="00CF661A">
      <w:pPr>
        <w:ind w:firstLine="708"/>
        <w:rPr>
          <w:i/>
          <w:iCs/>
        </w:rPr>
      </w:pPr>
      <w:r>
        <w:t>piatok</w:t>
      </w:r>
      <w:r w:rsidR="00744A88">
        <w:t>:</w:t>
      </w:r>
      <w:r w:rsidR="00325182">
        <w:tab/>
      </w:r>
      <w:r w:rsidR="00744A88">
        <w:tab/>
      </w:r>
      <w:r w:rsidR="00E45DE1">
        <w:t xml:space="preserve">Sv. </w:t>
      </w:r>
      <w:r w:rsidR="00FC3FC8">
        <w:t xml:space="preserve">Marty, </w:t>
      </w:r>
      <w:r w:rsidR="004976B1">
        <w:t>Márie</w:t>
      </w:r>
      <w:r w:rsidR="00FC3FC8">
        <w:t xml:space="preserve"> a Lazara</w:t>
      </w:r>
      <w:r w:rsidR="004976B1">
        <w:t xml:space="preserve">, </w:t>
      </w:r>
      <w:r w:rsidR="00617AA2">
        <w:rPr>
          <w:i/>
          <w:iCs/>
        </w:rPr>
        <w:t>s</w:t>
      </w:r>
      <w:r w:rsidR="00FC3FC8">
        <w:rPr>
          <w:i/>
          <w:iCs/>
        </w:rPr>
        <w:t>pomienka</w:t>
      </w:r>
    </w:p>
    <w:p w14:paraId="65A286D2" w14:textId="5B823DBC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FC3FC8">
        <w:t>Osem</w:t>
      </w:r>
      <w:r w:rsidR="00BA252A">
        <w:t>ná</w:t>
      </w:r>
      <w:r w:rsidR="00E45DE1">
        <w:t>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ED2E6A6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4976B1">
        <w:rPr>
          <w:bCs/>
          <w:sz w:val="28"/>
          <w:szCs w:val="40"/>
        </w:rPr>
        <w:t>2</w:t>
      </w:r>
      <w:r w:rsidR="00FC3FC8">
        <w:rPr>
          <w:bCs/>
          <w:sz w:val="28"/>
          <w:szCs w:val="40"/>
        </w:rPr>
        <w:t>5</w:t>
      </w:r>
      <w:r w:rsidR="004976B1">
        <w:rPr>
          <w:bCs/>
          <w:sz w:val="28"/>
          <w:szCs w:val="40"/>
        </w:rPr>
        <w:t>.</w:t>
      </w:r>
      <w:r w:rsidR="000D3168">
        <w:rPr>
          <w:bCs/>
          <w:sz w:val="28"/>
          <w:szCs w:val="40"/>
        </w:rPr>
        <w:t xml:space="preserve"> </w:t>
      </w:r>
      <w:r w:rsidR="00FC3FC8">
        <w:rPr>
          <w:bCs/>
          <w:sz w:val="28"/>
          <w:szCs w:val="40"/>
        </w:rPr>
        <w:t xml:space="preserve">– 31. </w:t>
      </w:r>
      <w:r w:rsidR="000D3168">
        <w:rPr>
          <w:bCs/>
          <w:sz w:val="28"/>
          <w:szCs w:val="40"/>
        </w:rPr>
        <w:t xml:space="preserve">júla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3758439B" w:rsidR="004E544D" w:rsidRPr="00366026" w:rsidRDefault="00FC3FC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Karol a Margita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E67198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E67198" w:rsidRPr="00366026" w:rsidRDefault="00A01EDF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E6719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F202C44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01EDF">
              <w:rPr>
                <w:bCs/>
                <w:sz w:val="28"/>
                <w:szCs w:val="28"/>
              </w:rPr>
              <w:t>zdravie</w:t>
            </w:r>
            <w:r w:rsidR="00B23847">
              <w:rPr>
                <w:bCs/>
                <w:sz w:val="28"/>
                <w:szCs w:val="28"/>
              </w:rPr>
              <w:t xml:space="preserve"> pre Jozefa</w:t>
            </w: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1171CD53" w:rsidR="00E67198" w:rsidRPr="007676BA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4709">
              <w:rPr>
                <w:bCs/>
                <w:sz w:val="28"/>
                <w:szCs w:val="28"/>
              </w:rPr>
              <w:t xml:space="preserve">Oľga </w:t>
            </w:r>
            <w:proofErr w:type="spellStart"/>
            <w:r w:rsidR="006A4709">
              <w:rPr>
                <w:bCs/>
                <w:sz w:val="28"/>
                <w:szCs w:val="28"/>
              </w:rPr>
              <w:t>Tunegová</w:t>
            </w:r>
            <w:proofErr w:type="spellEnd"/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7A823845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4709">
              <w:rPr>
                <w:bCs/>
                <w:sz w:val="28"/>
                <w:szCs w:val="28"/>
              </w:rPr>
              <w:t>Peter Laco</w:t>
            </w:r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26BAC016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23847">
              <w:rPr>
                <w:bCs/>
                <w:sz w:val="28"/>
                <w:szCs w:val="28"/>
              </w:rPr>
              <w:t xml:space="preserve"> </w:t>
            </w:r>
            <w:r w:rsidR="006A4709">
              <w:rPr>
                <w:bCs/>
                <w:sz w:val="28"/>
                <w:szCs w:val="28"/>
              </w:rPr>
              <w:t>Karol a </w:t>
            </w:r>
            <w:proofErr w:type="spellStart"/>
            <w:r w:rsidR="006A4709">
              <w:rPr>
                <w:bCs/>
                <w:sz w:val="28"/>
                <w:szCs w:val="28"/>
              </w:rPr>
              <w:t>Albertína</w:t>
            </w:r>
            <w:proofErr w:type="spellEnd"/>
            <w:r w:rsidR="006A4709">
              <w:rPr>
                <w:bCs/>
                <w:sz w:val="28"/>
                <w:szCs w:val="28"/>
              </w:rPr>
              <w:t xml:space="preserve"> Púčikoví a synovia Augustín, Kamil a Ľudovít s manželkou</w:t>
            </w:r>
          </w:p>
        </w:tc>
      </w:tr>
      <w:tr w:rsidR="0020607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32F2070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206071" w:rsidRPr="00366026" w:rsidRDefault="00206071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5AEEA976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23847">
              <w:rPr>
                <w:bCs/>
                <w:sz w:val="28"/>
                <w:szCs w:val="28"/>
              </w:rPr>
              <w:t>zdravie a Božiu pomoc pre</w:t>
            </w:r>
            <w:r w:rsidR="006A4709">
              <w:rPr>
                <w:bCs/>
                <w:sz w:val="28"/>
                <w:szCs w:val="28"/>
              </w:rPr>
              <w:t xml:space="preserve"> Máriu a</w:t>
            </w:r>
            <w:r w:rsidR="00B23847">
              <w:rPr>
                <w:bCs/>
                <w:sz w:val="28"/>
                <w:szCs w:val="28"/>
              </w:rPr>
              <w:t xml:space="preserve"> rodinu</w:t>
            </w:r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A358A92" w:rsidR="00E67198" w:rsidRPr="00366026" w:rsidRDefault="00DA731E" w:rsidP="00E6719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4709">
              <w:rPr>
                <w:bCs/>
                <w:sz w:val="28"/>
                <w:szCs w:val="28"/>
              </w:rPr>
              <w:t xml:space="preserve">Albín </w:t>
            </w:r>
            <w:proofErr w:type="spellStart"/>
            <w:r w:rsidR="006A4709">
              <w:rPr>
                <w:bCs/>
                <w:sz w:val="28"/>
                <w:szCs w:val="28"/>
              </w:rPr>
              <w:t>Tunega</w:t>
            </w:r>
            <w:proofErr w:type="spellEnd"/>
            <w:r w:rsidR="006A4709">
              <w:rPr>
                <w:bCs/>
                <w:sz w:val="28"/>
                <w:szCs w:val="28"/>
              </w:rPr>
              <w:t xml:space="preserve"> a rodičia, Ľudovít a Katarína a rodičia</w:t>
            </w:r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438F07D" w:rsidR="00E67198" w:rsidRPr="00366026" w:rsidRDefault="006A4709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Albert a Sidónia </w:t>
            </w:r>
            <w:proofErr w:type="spellStart"/>
            <w:r>
              <w:rPr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743BF46" w:rsidR="00206071" w:rsidRPr="00366026" w:rsidRDefault="006A4709" w:rsidP="00206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232CFF">
              <w:rPr>
                <w:bCs/>
                <w:sz w:val="28"/>
                <w:szCs w:val="28"/>
              </w:rPr>
              <w:t>50</w:t>
            </w:r>
            <w:r w:rsidR="00054EAF">
              <w:rPr>
                <w:bCs/>
                <w:sz w:val="28"/>
                <w:szCs w:val="28"/>
              </w:rPr>
              <w:t xml:space="preserve"> rokov </w:t>
            </w:r>
            <w:r w:rsidR="00232CFF">
              <w:rPr>
                <w:bCs/>
                <w:sz w:val="28"/>
                <w:szCs w:val="28"/>
              </w:rPr>
              <w:t>manželstva Gašpara a </w:t>
            </w:r>
            <w:proofErr w:type="spellStart"/>
            <w:r w:rsidR="00232CFF">
              <w:rPr>
                <w:bCs/>
                <w:sz w:val="28"/>
                <w:szCs w:val="28"/>
              </w:rPr>
              <w:t>Violky</w:t>
            </w:r>
            <w:proofErr w:type="spellEnd"/>
          </w:p>
        </w:tc>
      </w:tr>
    </w:tbl>
    <w:p w14:paraId="5E2FFD1B" w14:textId="77777777" w:rsidR="00AE1B12" w:rsidRPr="00AE1B12" w:rsidRDefault="00AE1B12" w:rsidP="00D15E52"/>
    <w:p w14:paraId="5A27F205" w14:textId="0E2B22DC" w:rsidR="00D15E52" w:rsidRPr="00AE1B12" w:rsidRDefault="00D15E52" w:rsidP="00D15E5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15E52">
        <w:rPr>
          <w:b/>
          <w:bCs/>
        </w:rPr>
        <w:t xml:space="preserve">Od štvrtka 28.7. do nedele 31. 7. 2022 sa v Trenčíne koná </w:t>
      </w:r>
      <w:r w:rsidRPr="00D15E52">
        <w:rPr>
          <w:b/>
          <w:bCs/>
          <w:u w:val="single"/>
        </w:rPr>
        <w:t>Celoslovenské stretnutie mládeže</w:t>
      </w:r>
      <w:r>
        <w:t>.</w:t>
      </w:r>
      <w:r w:rsidRPr="00AE1B12">
        <w:t xml:space="preserve"> Program stretnutia nájdete tu: </w:t>
      </w:r>
      <w:hyperlink r:id="rId7" w:history="1">
        <w:r w:rsidRPr="00D15E52">
          <w:rPr>
            <w:rStyle w:val="Hypertextovprepojenie"/>
            <w:color w:val="auto"/>
          </w:rPr>
          <w:t>https://narodnestretnutiemladeze.sk/program-t22-2/</w:t>
        </w:r>
      </w:hyperlink>
    </w:p>
    <w:p w14:paraId="497CA2D3" w14:textId="77777777" w:rsidR="00D15E52" w:rsidRPr="00AE1B12" w:rsidRDefault="00D15E52" w:rsidP="00D15E52">
      <w:pPr>
        <w:pStyle w:val="Odsekzoznamu"/>
      </w:pPr>
      <w:r w:rsidRPr="00AE1B12">
        <w:t xml:space="preserve">- Hlavné časti programu sa budú konať </w:t>
      </w:r>
      <w:r w:rsidRPr="00D15E52">
        <w:rPr>
          <w:i/>
          <w:iCs/>
        </w:rPr>
        <w:t>v Mestskej športovej hale na Sihoti</w:t>
      </w:r>
      <w:r w:rsidRPr="00AE1B12">
        <w:t xml:space="preserve"> (Mládežnícka ul. č . 1).</w:t>
      </w:r>
    </w:p>
    <w:p w14:paraId="4D7F5FE7" w14:textId="77777777" w:rsidR="00D15E52" w:rsidRPr="00AE1B12" w:rsidRDefault="00D15E52" w:rsidP="00D15E52">
      <w:pPr>
        <w:pStyle w:val="Odsekzoznamu"/>
      </w:pPr>
      <w:r w:rsidRPr="00AE1B12">
        <w:t>- Piatková dopoludňajšia modlitba, katechéza a stretnutie mladých z Nitrianskej diecézy so svojím biskupom by mali byť – pokiaľ nepríde k zmene - vo Farskom kostole Narodenia Panny Márie (pod Hradom).</w:t>
      </w:r>
    </w:p>
    <w:p w14:paraId="2A8F064C" w14:textId="77777777" w:rsidR="00D15E52" w:rsidRPr="00AE1B12" w:rsidRDefault="00D15E52" w:rsidP="00D15E52">
      <w:pPr>
        <w:pStyle w:val="Odsekzoznamu"/>
      </w:pPr>
      <w:r w:rsidRPr="00AE1B12">
        <w:t xml:space="preserve">- Vyvrcholením stretnutia bude nedeľná </w:t>
      </w:r>
      <w:r w:rsidRPr="00D15E52">
        <w:rPr>
          <w:i/>
          <w:iCs/>
        </w:rPr>
        <w:t>Pešia púť mladých na Skalku do Diecéznej svätyne sv. Andreja Svorada a Beňadika,</w:t>
      </w:r>
      <w:r w:rsidRPr="00AE1B12">
        <w:t xml:space="preserve"> kde bude o 11.00 hod. záverečná sv. omša.</w:t>
      </w:r>
    </w:p>
    <w:p w14:paraId="4BF1623B" w14:textId="77777777" w:rsidR="00D15E52" w:rsidRDefault="00D15E52" w:rsidP="00D15E52">
      <w:pPr>
        <w:pStyle w:val="Odsekzoznamu"/>
      </w:pPr>
      <w:r w:rsidRPr="00AE1B12">
        <w:t xml:space="preserve">- Všetky potrebné informácie o stretnutí nájdete na stránke: </w:t>
      </w:r>
      <w:hyperlink r:id="rId8" w:history="1">
        <w:r w:rsidRPr="00D15E52">
          <w:rPr>
            <w:rStyle w:val="Hypertextovprepojenie"/>
            <w:color w:val="auto"/>
          </w:rPr>
          <w:t>https://narodnestretnutiemladeze.sk/</w:t>
        </w:r>
      </w:hyperlink>
    </w:p>
    <w:p w14:paraId="6D15032E" w14:textId="30290788" w:rsidR="00D15E52" w:rsidRPr="00D15E52" w:rsidRDefault="00D15E52" w:rsidP="00D15E52">
      <w:pPr>
        <w:pStyle w:val="Odsekzoznamu"/>
        <w:rPr>
          <w:sz w:val="22"/>
          <w:szCs w:val="22"/>
          <w:lang w:eastAsia="sk-SK"/>
        </w:rPr>
      </w:pPr>
      <w:r>
        <w:t>Zúčastniť sa môžu všetci (aj ktorí</w:t>
      </w:r>
      <w:r w:rsidRPr="00AE1B12">
        <w:t xml:space="preserve"> nie sú registrovaní</w:t>
      </w:r>
      <w:r>
        <w:t>)</w:t>
      </w:r>
      <w:r w:rsidRPr="00AE1B12">
        <w:t>,</w:t>
      </w:r>
      <w:r>
        <w:t xml:space="preserve"> prípadne</w:t>
      </w:r>
      <w:r w:rsidRPr="00AE1B12">
        <w:t xml:space="preserve"> môžu prísť na jednotlivé časti.</w:t>
      </w:r>
    </w:p>
    <w:p w14:paraId="3AAD25CE" w14:textId="36FEBF90" w:rsidR="002B1EE5" w:rsidRDefault="008503AA" w:rsidP="002B1E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232CFF">
        <w:t xml:space="preserve">o </w:t>
      </w:r>
      <w:r w:rsidR="002B1EE5" w:rsidRPr="002B1EE5">
        <w:rPr>
          <w:b/>
          <w:bCs/>
        </w:rPr>
        <w:t>zbierk</w:t>
      </w:r>
      <w:r w:rsidR="00232CFF">
        <w:rPr>
          <w:b/>
          <w:bCs/>
        </w:rPr>
        <w:t>y</w:t>
      </w:r>
      <w:r w:rsidR="002B1EE5" w:rsidRPr="002B1EE5">
        <w:rPr>
          <w:b/>
          <w:bCs/>
        </w:rPr>
        <w:t xml:space="preserve"> p</w:t>
      </w:r>
      <w:r w:rsidR="002B1EE5" w:rsidRPr="002B1EE5">
        <w:rPr>
          <w:b/>
        </w:rPr>
        <w:t>re potreby farnosti</w:t>
      </w:r>
      <w:r w:rsidR="00232CFF">
        <w:rPr>
          <w:b/>
        </w:rPr>
        <w:t xml:space="preserve"> </w:t>
      </w:r>
      <w:r w:rsidR="00232CFF">
        <w:rPr>
          <w:bCs/>
        </w:rPr>
        <w:t>sa v</w:t>
      </w:r>
      <w:r w:rsidR="00D15E52">
        <w:rPr>
          <w:bCs/>
        </w:rPr>
        <w:t>y</w:t>
      </w:r>
      <w:r w:rsidR="00232CFF">
        <w:rPr>
          <w:bCs/>
        </w:rPr>
        <w:t xml:space="preserve">zbieralo 675, 70 </w:t>
      </w:r>
      <w:r w:rsidR="00232CFF">
        <w:t>€</w:t>
      </w:r>
      <w:r w:rsidR="002B1EE5" w:rsidRPr="002B1EE5">
        <w:rPr>
          <w:b/>
        </w:rPr>
        <w:t xml:space="preserve"> </w:t>
      </w:r>
      <w:r w:rsidR="002B1EE5" w:rsidRPr="008D0950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04CF7030" w:rsidR="006B79B6" w:rsidRPr="003E329D" w:rsidRDefault="00D15E52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23</w:t>
      </w:r>
      <w:r w:rsidR="00211195">
        <w:rPr>
          <w:bCs/>
        </w:rPr>
        <w:t>. jú</w:t>
      </w:r>
      <w:r w:rsidR="00206071">
        <w:rPr>
          <w:bCs/>
        </w:rPr>
        <w:t>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6026"/>
    <w:rsid w:val="00371523"/>
    <w:rsid w:val="00373B99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C4D2B"/>
    <w:rsid w:val="009E4A18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stretnutiemladeze.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stretnutiemladeze.sk/program-t22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52</cp:revision>
  <cp:lastPrinted>2022-07-23T13:44:00Z</cp:lastPrinted>
  <dcterms:created xsi:type="dcterms:W3CDTF">2020-06-20T06:46:00Z</dcterms:created>
  <dcterms:modified xsi:type="dcterms:W3CDTF">2022-07-23T13:49:00Z</dcterms:modified>
</cp:coreProperties>
</file>