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4F3B246D" w14:textId="6901FB67" w:rsidR="002859AE" w:rsidRDefault="00C00556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p</w:t>
      </w:r>
      <w:r w:rsidR="00A076A4">
        <w:rPr>
          <w:bCs/>
          <w:caps/>
          <w:sz w:val="32"/>
          <w:szCs w:val="40"/>
        </w:rPr>
        <w:t>almová (kvetná)</w:t>
      </w:r>
      <w:r w:rsidR="00EB3638">
        <w:rPr>
          <w:bCs/>
          <w:caps/>
          <w:sz w:val="32"/>
          <w:szCs w:val="40"/>
        </w:rPr>
        <w:t xml:space="preserve"> nedeľa</w:t>
      </w:r>
    </w:p>
    <w:p w14:paraId="7A046DA9" w14:textId="034435C3" w:rsidR="006A41E8" w:rsidRPr="00A44074" w:rsidRDefault="00A076A4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nedeľa utrpenia pána</w:t>
      </w: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05545E68" w14:textId="77777777" w:rsidR="00A076A4" w:rsidRPr="00CF661A" w:rsidRDefault="00A076A4" w:rsidP="00A076A4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0B65FFA" w14:textId="77777777" w:rsidR="00A076A4" w:rsidRDefault="00A076A4" w:rsidP="00A076A4">
      <w:pPr>
        <w:ind w:firstLine="708"/>
      </w:pPr>
      <w:r>
        <w:t>štvrtok:</w:t>
      </w:r>
      <w:r>
        <w:tab/>
        <w:t>Zelený štvrtok Pánovej večere</w:t>
      </w:r>
    </w:p>
    <w:p w14:paraId="3F8CA308" w14:textId="77777777" w:rsidR="00A076A4" w:rsidRDefault="00A076A4" w:rsidP="00A076A4">
      <w:pPr>
        <w:ind w:firstLine="708"/>
      </w:pPr>
      <w:r>
        <w:t>piatok:</w:t>
      </w:r>
      <w:r>
        <w:tab/>
      </w:r>
      <w:r>
        <w:tab/>
        <w:t>Veľký piatok – slávenie utrpenia a smrti Pána</w:t>
      </w:r>
    </w:p>
    <w:p w14:paraId="11574001" w14:textId="77777777" w:rsidR="00A076A4" w:rsidRDefault="00A076A4" w:rsidP="00A076A4">
      <w:pPr>
        <w:ind w:firstLine="708"/>
      </w:pPr>
      <w:r>
        <w:t>sobota:</w:t>
      </w:r>
      <w:r>
        <w:tab/>
      </w:r>
      <w:r>
        <w:tab/>
        <w:t>Veľkonočná vigília</w:t>
      </w:r>
    </w:p>
    <w:p w14:paraId="5B3F0E86" w14:textId="77777777" w:rsidR="00A076A4" w:rsidRDefault="00A076A4" w:rsidP="00A076A4">
      <w:pPr>
        <w:ind w:firstLine="708"/>
        <w:rPr>
          <w:sz w:val="12"/>
          <w:szCs w:val="12"/>
        </w:rPr>
      </w:pPr>
      <w:r>
        <w:t>nedeľa:</w:t>
      </w:r>
      <w:r>
        <w:tab/>
        <w:t>Veľkonočná nedeľa Pánovho zmŕtvychvstania</w:t>
      </w: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67F04247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A076A4">
        <w:rPr>
          <w:bCs/>
          <w:sz w:val="28"/>
          <w:szCs w:val="40"/>
        </w:rPr>
        <w:t>30</w:t>
      </w:r>
      <w:r w:rsidR="00AC560B">
        <w:rPr>
          <w:bCs/>
          <w:sz w:val="28"/>
          <w:szCs w:val="40"/>
        </w:rPr>
        <w:t>.</w:t>
      </w:r>
      <w:r w:rsidR="00222BE6">
        <w:rPr>
          <w:bCs/>
          <w:sz w:val="28"/>
          <w:szCs w:val="40"/>
        </w:rPr>
        <w:t xml:space="preserve"> marca</w:t>
      </w:r>
      <w:r w:rsidR="00A076A4">
        <w:rPr>
          <w:bCs/>
          <w:sz w:val="28"/>
          <w:szCs w:val="40"/>
        </w:rPr>
        <w:t xml:space="preserve"> – 5. apríla</w:t>
      </w:r>
      <w:r w:rsidR="00222BE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3DB300A8" w:rsidR="00AC560B" w:rsidRDefault="00AC560B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1B3D3F9" w:rsidR="00AC560B" w:rsidRDefault="00AC560B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A076A4">
              <w:rPr>
                <w:rFonts w:eastAsiaTheme="minorEastAsia"/>
                <w:bCs/>
                <w:sz w:val="28"/>
                <w:szCs w:val="28"/>
                <w:lang w:eastAsia="sk-SK"/>
              </w:rPr>
              <w:t>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5B81ED0B" w:rsidR="00AC560B" w:rsidRDefault="004E170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076A4">
              <w:rPr>
                <w:bCs/>
                <w:sz w:val="28"/>
                <w:szCs w:val="28"/>
              </w:rPr>
              <w:t xml:space="preserve">Jozef, </w:t>
            </w:r>
            <w:proofErr w:type="spellStart"/>
            <w:r w:rsidR="00A076A4">
              <w:rPr>
                <w:bCs/>
                <w:sz w:val="28"/>
                <w:szCs w:val="28"/>
              </w:rPr>
              <w:t>Beata</w:t>
            </w:r>
            <w:proofErr w:type="spellEnd"/>
            <w:r w:rsidR="00A076A4">
              <w:rPr>
                <w:bCs/>
                <w:sz w:val="28"/>
                <w:szCs w:val="28"/>
              </w:rPr>
              <w:t xml:space="preserve"> a Vladimír</w:t>
            </w:r>
          </w:p>
        </w:tc>
      </w:tr>
      <w:tr w:rsidR="003E786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3E786A" w:rsidRPr="00366026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1F4EC6F4" w:rsidR="003E786A" w:rsidRDefault="00A076A4" w:rsidP="003E786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3554126E" w:rsidR="003E786A" w:rsidRDefault="00AD3959" w:rsidP="003E786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Dana</w:t>
            </w:r>
          </w:p>
        </w:tc>
      </w:tr>
      <w:tr w:rsidR="00F051F6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29932974" w:rsidR="00F051F6" w:rsidRDefault="00295A32" w:rsidP="00F051F6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4DB94AF" w:rsidR="00F051F6" w:rsidRPr="003A53E2" w:rsidRDefault="00A076A4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="00F051F6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47CDC441" w:rsidR="00F051F6" w:rsidRDefault="00A076A4" w:rsidP="00F051F6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7F1C8C20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</w:t>
            </w:r>
            <w:r w:rsidR="00A076A4">
              <w:rPr>
                <w:bCs/>
                <w:sz w:val="28"/>
                <w:szCs w:val="28"/>
              </w:rPr>
              <w:t>nton a syn Peter</w:t>
            </w:r>
          </w:p>
        </w:tc>
      </w:tr>
      <w:tr w:rsidR="00A076A4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A3475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Za </w:t>
            </w:r>
            <w:r>
              <w:rPr>
                <w:bCs/>
                <w:sz w:val="28"/>
                <w:szCs w:val="28"/>
              </w:rPr>
              <w:t>farnosť</w:t>
            </w:r>
          </w:p>
        </w:tc>
      </w:tr>
      <w:tr w:rsidR="00A076A4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A3475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77777777" w:rsidR="00A076A4" w:rsidRPr="00366026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15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77777777" w:rsidR="00A076A4" w:rsidRPr="005D116D" w:rsidRDefault="00A076A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076A4" w:rsidRPr="00366026" w14:paraId="07C32B86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A3475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00FCC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20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Za </w:t>
            </w:r>
            <w:r>
              <w:rPr>
                <w:bCs/>
                <w:sz w:val="28"/>
                <w:szCs w:val="28"/>
              </w:rPr>
              <w:t>farnosť</w:t>
            </w:r>
          </w:p>
        </w:tc>
      </w:tr>
      <w:tr w:rsidR="00A076A4" w:rsidRPr="00366026" w14:paraId="38C7B28C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64C1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B3F58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9D6C8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178E5" w14:textId="16F00972" w:rsidR="00A076A4" w:rsidRPr="00366026" w:rsidRDefault="00A076A4" w:rsidP="00F76D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2A82A045" w:rsidR="00A076A4" w:rsidRPr="00366026" w:rsidRDefault="00A076A4" w:rsidP="00F76DC7">
            <w:pPr>
              <w:jc w:val="both"/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</w:t>
            </w:r>
            <w:r>
              <w:rPr>
                <w:bCs/>
                <w:sz w:val="28"/>
                <w:szCs w:val="28"/>
              </w:rPr>
              <w:t>án Bednár a rodičia</w:t>
            </w:r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Za </w:t>
            </w:r>
            <w:r>
              <w:rPr>
                <w:bCs/>
                <w:sz w:val="28"/>
                <w:szCs w:val="28"/>
              </w:rPr>
              <w:t>farnosť</w:t>
            </w:r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19AE7273" w:rsidR="00A076A4" w:rsidRPr="00366026" w:rsidRDefault="008D166F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Ignác a Rozália </w:t>
            </w:r>
            <w:proofErr w:type="spellStart"/>
            <w:r>
              <w:rPr>
                <w:bCs/>
                <w:sz w:val="28"/>
                <w:szCs w:val="28"/>
              </w:rPr>
              <w:t>Tunegoví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</w:tbl>
    <w:p w14:paraId="66B34B8D" w14:textId="77777777" w:rsidR="00A076A4" w:rsidRDefault="00A076A4" w:rsidP="00A076A4">
      <w:pPr>
        <w:widowControl w:val="0"/>
        <w:numPr>
          <w:ilvl w:val="0"/>
          <w:numId w:val="1"/>
        </w:numPr>
        <w:tabs>
          <w:tab w:val="left" w:pos="388"/>
        </w:tabs>
        <w:suppressAutoHyphens/>
        <w:spacing w:before="120"/>
        <w:ind w:left="360"/>
        <w:jc w:val="both"/>
        <w:rPr>
          <w:b/>
        </w:rPr>
      </w:pPr>
      <w:r>
        <w:rPr>
          <w:b/>
        </w:rPr>
        <w:t>Zelený štvrtok Pánovej večere</w:t>
      </w:r>
      <w:r>
        <w:t xml:space="preserve"> – spomienka na ustanovenie Eucharistie, sviatosti kňazstva a Pánovho príkazu o bratskej láske.</w:t>
      </w:r>
    </w:p>
    <w:p w14:paraId="09C8DC78" w14:textId="1DB4C3DE" w:rsidR="008D166F" w:rsidRDefault="00A076A4" w:rsidP="008D166F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rPr>
          <w:b/>
        </w:rPr>
        <w:t xml:space="preserve">Veľký piatok – slávenie utrpenia a smrti Pána. </w:t>
      </w:r>
      <w:r>
        <w:t xml:space="preserve">V tento deň Cirkev neslávi Eucharistiu, ale rozjíma o umučení a smrti Pána, uctieva sv. kríž. Je to deň prísneho pôstu. </w:t>
      </w:r>
    </w:p>
    <w:p w14:paraId="3F68A0C8" w14:textId="14BCA8C2" w:rsidR="008D166F" w:rsidRDefault="008D166F" w:rsidP="008D166F">
      <w:pPr>
        <w:widowControl w:val="0"/>
        <w:numPr>
          <w:ilvl w:val="0"/>
          <w:numId w:val="24"/>
        </w:numPr>
        <w:suppressAutoHyphens/>
        <w:jc w:val="both"/>
      </w:pPr>
      <w:r>
        <w:rPr>
          <w:b/>
        </w:rPr>
        <w:t xml:space="preserve">Návšteva chorých a starších v rámci prvého piatku </w:t>
      </w:r>
      <w:r w:rsidRPr="008D166F">
        <w:rPr>
          <w:bCs/>
        </w:rPr>
        <w:t>(9</w:t>
      </w:r>
      <w:r w:rsidRPr="008D166F">
        <w:rPr>
          <w:bCs/>
          <w:vertAlign w:val="superscript"/>
        </w:rPr>
        <w:t>00</w:t>
      </w:r>
      <w:r w:rsidRPr="008D166F">
        <w:rPr>
          <w:bCs/>
        </w:rPr>
        <w:t xml:space="preserve"> - </w:t>
      </w:r>
      <w:r w:rsidRPr="008D166F">
        <w:rPr>
          <w:bCs/>
        </w:rPr>
        <w:t>1</w:t>
      </w:r>
      <w:r w:rsidRPr="008D166F">
        <w:rPr>
          <w:bCs/>
        </w:rPr>
        <w:t>2</w:t>
      </w:r>
      <w:r w:rsidRPr="008D166F">
        <w:rPr>
          <w:bCs/>
          <w:vertAlign w:val="superscript"/>
        </w:rPr>
        <w:t>00</w:t>
      </w:r>
      <w:r>
        <w:rPr>
          <w:bCs/>
        </w:rPr>
        <w:t>) a sviatosť pomazania chorých</w:t>
      </w:r>
      <w:r w:rsidRPr="008D166F">
        <w:rPr>
          <w:bCs/>
        </w:rPr>
        <w:t>.</w:t>
      </w:r>
      <w:r>
        <w:t xml:space="preserve"> </w:t>
      </w:r>
    </w:p>
    <w:p w14:paraId="5B011DA8" w14:textId="77777777" w:rsidR="008D166F" w:rsidRDefault="008D166F" w:rsidP="008D166F">
      <w:pPr>
        <w:widowControl w:val="0"/>
        <w:numPr>
          <w:ilvl w:val="0"/>
          <w:numId w:val="24"/>
        </w:numPr>
        <w:suppressAutoHyphens/>
        <w:jc w:val="both"/>
      </w:pPr>
      <w:proofErr w:type="spellStart"/>
      <w:r>
        <w:rPr>
          <w:b/>
        </w:rPr>
        <w:t>Veľkopiatočné</w:t>
      </w:r>
      <w:proofErr w:type="spellEnd"/>
      <w:r>
        <w:rPr>
          <w:b/>
        </w:rPr>
        <w:t xml:space="preserve"> obrady </w:t>
      </w:r>
      <w:r>
        <w:t>začnú o 15</w:t>
      </w:r>
      <w:r>
        <w:rPr>
          <w:vertAlign w:val="superscript"/>
        </w:rPr>
        <w:t>00</w:t>
      </w:r>
      <w:r>
        <w:t xml:space="preserve">. </w:t>
      </w:r>
    </w:p>
    <w:p w14:paraId="2B4C9069" w14:textId="77777777" w:rsidR="00A076A4" w:rsidRDefault="00A076A4" w:rsidP="00A076A4">
      <w:pPr>
        <w:widowControl w:val="0"/>
        <w:numPr>
          <w:ilvl w:val="0"/>
          <w:numId w:val="24"/>
        </w:numPr>
        <w:suppressAutoHyphens/>
        <w:jc w:val="both"/>
        <w:rPr>
          <w:b/>
        </w:rPr>
      </w:pPr>
      <w:r>
        <w:t xml:space="preserve">Po nich nasleduje </w:t>
      </w:r>
      <w:r>
        <w:rPr>
          <w:b/>
        </w:rPr>
        <w:t xml:space="preserve">adorácia pri Božom hrobe </w:t>
      </w:r>
      <w:r w:rsidRPr="003176A4">
        <w:rPr>
          <w:bCs/>
        </w:rPr>
        <w:t>(cca 30 min)</w:t>
      </w:r>
      <w:r>
        <w:t>.</w:t>
      </w:r>
    </w:p>
    <w:p w14:paraId="334CD068" w14:textId="77777777" w:rsidR="00A076A4" w:rsidRDefault="00A076A4" w:rsidP="00A076A4">
      <w:pPr>
        <w:widowControl w:val="0"/>
        <w:numPr>
          <w:ilvl w:val="0"/>
          <w:numId w:val="1"/>
        </w:numPr>
        <w:suppressAutoHyphens/>
        <w:spacing w:before="120"/>
        <w:ind w:left="347"/>
        <w:jc w:val="both"/>
      </w:pPr>
      <w:r>
        <w:rPr>
          <w:b/>
        </w:rPr>
        <w:t>Biela sobota</w:t>
      </w:r>
      <w:r>
        <w:t xml:space="preserve"> – aj v tento deň Cirkev zotrváva pri Pánovom hrobe a rozjíma o jeho utrpení a smrti, o jeho zostúpení k zosnulým a očakáva jeho slávne vzkriesenie. </w:t>
      </w:r>
    </w:p>
    <w:p w14:paraId="24E3EB77" w14:textId="77777777" w:rsidR="00A076A4" w:rsidRDefault="00A076A4" w:rsidP="00A076A4">
      <w:pPr>
        <w:widowControl w:val="0"/>
        <w:numPr>
          <w:ilvl w:val="0"/>
          <w:numId w:val="23"/>
        </w:numPr>
        <w:suppressAutoHyphens/>
        <w:jc w:val="both"/>
      </w:pPr>
      <w:r>
        <w:t>Ráno o 9</w:t>
      </w:r>
      <w:r>
        <w:rPr>
          <w:vertAlign w:val="superscript"/>
        </w:rPr>
        <w:t>00</w:t>
      </w:r>
      <w:r>
        <w:t xml:space="preserve"> budeme sláviť </w:t>
      </w:r>
      <w:r>
        <w:rPr>
          <w:b/>
        </w:rPr>
        <w:t>ranné chvály</w:t>
      </w:r>
      <w:r>
        <w:t xml:space="preserve"> – modlitbu Cirkvi.</w:t>
      </w:r>
    </w:p>
    <w:p w14:paraId="56CD0B39" w14:textId="77777777" w:rsidR="00A076A4" w:rsidRDefault="00A076A4" w:rsidP="00A076A4">
      <w:pPr>
        <w:widowControl w:val="0"/>
        <w:numPr>
          <w:ilvl w:val="0"/>
          <w:numId w:val="23"/>
        </w:numPr>
        <w:suppressAutoHyphens/>
        <w:jc w:val="both"/>
        <w:rPr>
          <w:b/>
        </w:rPr>
      </w:pPr>
      <w:r>
        <w:t xml:space="preserve">Po ranných chválach nasleduje </w:t>
      </w:r>
      <w:r>
        <w:rPr>
          <w:b/>
        </w:rPr>
        <w:t>celodenná poklona</w:t>
      </w:r>
      <w:r>
        <w:t xml:space="preserve"> až do Veľkonočnej vigílie.</w:t>
      </w:r>
    </w:p>
    <w:p w14:paraId="13345F21" w14:textId="77777777" w:rsidR="00A076A4" w:rsidRDefault="00A076A4" w:rsidP="00A076A4">
      <w:pPr>
        <w:widowControl w:val="0"/>
        <w:numPr>
          <w:ilvl w:val="0"/>
          <w:numId w:val="23"/>
        </w:numPr>
        <w:suppressAutoHyphens/>
        <w:jc w:val="both"/>
        <w:rPr>
          <w:b/>
        </w:rPr>
      </w:pPr>
      <w:r>
        <w:rPr>
          <w:b/>
        </w:rPr>
        <w:t>Veľkonočná  vigília</w:t>
      </w:r>
      <w:r>
        <w:t xml:space="preserve"> Pánovho zmŕtvychvstania začína o 20</w:t>
      </w:r>
      <w:r>
        <w:rPr>
          <w:vertAlign w:val="superscript"/>
        </w:rPr>
        <w:t>00</w:t>
      </w:r>
      <w:r>
        <w:t xml:space="preserve">. </w:t>
      </w:r>
    </w:p>
    <w:p w14:paraId="5B322B29" w14:textId="77777777" w:rsidR="00A076A4" w:rsidRDefault="00A076A4" w:rsidP="00A076A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rPr>
          <w:b/>
        </w:rPr>
        <w:t xml:space="preserve">Veľkonočná nedeľa – </w:t>
      </w:r>
      <w:r>
        <w:t>najväčší kresťanský sviatok! Začína veľkonočná oktáva.</w:t>
      </w:r>
    </w:p>
    <w:p w14:paraId="2EAEAA3F" w14:textId="0B8164C2" w:rsidR="00A076A4" w:rsidRDefault="00A076A4" w:rsidP="00A076A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Na prestavbu fary a pre potreby farnosti prispeli v minulom týždni Bohu známi z Horných Motešíc 50,- a z Neporadze 100,- €. Pán Boh zaplať.</w:t>
      </w:r>
    </w:p>
    <w:p w14:paraId="7DC6115E" w14:textId="7B679C12" w:rsidR="00A076A4" w:rsidRDefault="00A076A4" w:rsidP="00A076A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Do </w:t>
      </w:r>
      <w:r w:rsidRPr="00FC05A7">
        <w:rPr>
          <w:b/>
          <w:bCs/>
        </w:rPr>
        <w:t xml:space="preserve">zbierky </w:t>
      </w:r>
      <w:r w:rsidR="008D166F">
        <w:rPr>
          <w:b/>
          <w:bCs/>
        </w:rPr>
        <w:t>„Podeľme sa“ na pomoc rodinám v hmotnej núdzi</w:t>
      </w:r>
      <w:r w:rsidRPr="00FC05A7">
        <w:t xml:space="preserve"> sa </w:t>
      </w:r>
      <w:r w:rsidR="008D166F">
        <w:t xml:space="preserve">v nedeľu </w:t>
      </w:r>
      <w:r w:rsidRPr="00FC05A7">
        <w:t>vyzbieralo 4</w:t>
      </w:r>
      <w:r w:rsidR="008D166F">
        <w:t>37,-</w:t>
      </w:r>
      <w:r w:rsidRPr="00FC05A7">
        <w:t xml:space="preserve"> €</w:t>
      </w:r>
      <w:r>
        <w:t>.</w:t>
      </w:r>
    </w:p>
    <w:p w14:paraId="3295453A" w14:textId="77777777" w:rsidR="00A076A4" w:rsidRDefault="00A076A4" w:rsidP="00A076A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Na Veľkonočnú nedeľu bude Veľkonočná ofera.</w:t>
      </w:r>
    </w:p>
    <w:p w14:paraId="238D8223" w14:textId="77777777" w:rsidR="00A076A4" w:rsidRDefault="00A076A4" w:rsidP="00A076A4">
      <w:pPr>
        <w:pStyle w:val="Odsekzoznamu"/>
        <w:tabs>
          <w:tab w:val="left" w:pos="1843"/>
        </w:tabs>
        <w:ind w:left="839"/>
        <w:rPr>
          <w:bCs/>
        </w:rPr>
      </w:pP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5DE0505A" w:rsidR="00881B4A" w:rsidRPr="008B1627" w:rsidRDefault="002E40F4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</w:t>
      </w:r>
      <w:r w:rsidR="008D166F">
        <w:rPr>
          <w:bCs/>
        </w:rPr>
        <w:t>8</w:t>
      </w:r>
      <w:r w:rsidR="00DF5127">
        <w:rPr>
          <w:bCs/>
        </w:rPr>
        <w:t>. marca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5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2"/>
  </w:num>
  <w:num w:numId="3" w16cid:durableId="86050014">
    <w:abstractNumId w:val="13"/>
  </w:num>
  <w:num w:numId="4" w16cid:durableId="1552692084">
    <w:abstractNumId w:val="7"/>
  </w:num>
  <w:num w:numId="5" w16cid:durableId="863320950">
    <w:abstractNumId w:val="14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8"/>
  </w:num>
  <w:num w:numId="9" w16cid:durableId="1448231426">
    <w:abstractNumId w:val="15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19"/>
  </w:num>
  <w:num w:numId="14" w16cid:durableId="48650325">
    <w:abstractNumId w:val="10"/>
  </w:num>
  <w:num w:numId="15" w16cid:durableId="1152481750">
    <w:abstractNumId w:val="16"/>
  </w:num>
  <w:num w:numId="16" w16cid:durableId="811101323">
    <w:abstractNumId w:val="11"/>
  </w:num>
  <w:num w:numId="17" w16cid:durableId="2104295642">
    <w:abstractNumId w:val="21"/>
  </w:num>
  <w:num w:numId="18" w16cid:durableId="698745987">
    <w:abstractNumId w:val="12"/>
  </w:num>
  <w:num w:numId="19" w16cid:durableId="1600988546">
    <w:abstractNumId w:val="17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0"/>
  </w:num>
  <w:num w:numId="23" w16cid:durableId="1640106976">
    <w:abstractNumId w:val="0"/>
  </w:num>
  <w:num w:numId="24" w16cid:durableId="41408634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10</cp:revision>
  <cp:lastPrinted>2026-03-28T20:24:00Z</cp:lastPrinted>
  <dcterms:created xsi:type="dcterms:W3CDTF">2020-06-20T06:46:00Z</dcterms:created>
  <dcterms:modified xsi:type="dcterms:W3CDTF">2026-03-28T20:26:00Z</dcterms:modified>
</cp:coreProperties>
</file>